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tag w:val="goog_rdk_0"/>
        <w:id w:val="2044239858"/>
      </w:sdtPr>
      <w:sdtEndPr/>
      <w:sdtContent>
        <w:p w:rsidR="00FE7A3A" w:rsidRDefault="00285D1F" w:rsidP="00012CBE">
          <w:pPr>
            <w:ind w:left="0" w:hanging="2"/>
            <w:jc w:val="center"/>
            <w:rPr>
              <w:sz w:val="32"/>
              <w:szCs w:val="32"/>
            </w:rPr>
          </w:pPr>
          <w:r>
            <w:rPr>
              <w:b/>
              <w:sz w:val="32"/>
              <w:szCs w:val="32"/>
            </w:rPr>
            <w:t xml:space="preserve">THE MAGICAL WORLD OF </w:t>
          </w:r>
          <w:r>
            <w:rPr>
              <w:sz w:val="32"/>
              <w:szCs w:val="32"/>
            </w:rPr>
            <w:t>CHEMIST€RY.II</w:t>
          </w:r>
        </w:p>
      </w:sdtContent>
    </w:sdt>
    <w:p w:rsidR="00FE7A3A" w:rsidRDefault="00285D1F" w:rsidP="00012CBE">
      <w:pPr>
        <w:ind w:left="0" w:hanging="2"/>
        <w:rPr>
          <w:sz w:val="24"/>
          <w:szCs w:val="24"/>
        </w:rPr>
      </w:pPr>
      <w:r>
        <w:rPr>
          <w:noProof/>
          <w:lang w:val="es-ES" w:eastAsia="es-ES"/>
        </w:rPr>
        <w:drawing>
          <wp:anchor distT="0" distB="0" distL="114300" distR="114300" simplePos="0" relativeHeight="251658240" behindDoc="0" locked="0" layoutInCell="1" hidden="0" allowOverlap="1">
            <wp:simplePos x="0" y="0"/>
            <wp:positionH relativeFrom="column">
              <wp:posOffset>1752600</wp:posOffset>
            </wp:positionH>
            <wp:positionV relativeFrom="paragraph">
              <wp:posOffset>118406</wp:posOffset>
            </wp:positionV>
            <wp:extent cx="1466215" cy="2191385"/>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466215" cy="2191385"/>
                    </a:xfrm>
                    <a:prstGeom prst="rect">
                      <a:avLst/>
                    </a:prstGeom>
                    <a:ln/>
                  </pic:spPr>
                </pic:pic>
              </a:graphicData>
            </a:graphic>
          </wp:anchor>
        </w:drawing>
      </w: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FE7A3A" w:rsidP="00012CBE">
      <w:pPr>
        <w:ind w:left="0" w:hanging="2"/>
        <w:rPr>
          <w:sz w:val="24"/>
          <w:szCs w:val="24"/>
        </w:rPr>
      </w:pPr>
    </w:p>
    <w:p w:rsidR="00FE7A3A" w:rsidRDefault="00285D1F" w:rsidP="00012CBE">
      <w:pPr>
        <w:ind w:left="0" w:hanging="2"/>
        <w:rPr>
          <w:sz w:val="24"/>
          <w:szCs w:val="24"/>
        </w:rPr>
      </w:pPr>
      <w:r>
        <w:rPr>
          <w:sz w:val="24"/>
          <w:szCs w:val="24"/>
        </w:rPr>
        <w:t>Fig.1</w:t>
      </w:r>
    </w:p>
    <w:p w:rsidR="00FE7A3A" w:rsidRDefault="00FE7A3A" w:rsidP="00012CBE">
      <w:pPr>
        <w:ind w:left="0" w:hanging="2"/>
        <w:jc w:val="both"/>
        <w:rPr>
          <w:rFonts w:ascii="Arial" w:eastAsia="Arial" w:hAnsi="Arial" w:cs="Arial"/>
          <w:color w:val="FF0000"/>
          <w:sz w:val="24"/>
          <w:szCs w:val="24"/>
        </w:rPr>
      </w:pPr>
    </w:p>
    <w:p w:rsidR="00FE7A3A" w:rsidRDefault="00FE7A3A" w:rsidP="00012CBE">
      <w:pPr>
        <w:ind w:left="0" w:hanging="2"/>
        <w:jc w:val="both"/>
        <w:rPr>
          <w:rFonts w:ascii="Arial" w:eastAsia="Arial" w:hAnsi="Arial" w:cs="Arial"/>
          <w:color w:val="FF0000"/>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Now, we already know that “</w:t>
      </w:r>
      <w:r>
        <w:rPr>
          <w:rFonts w:ascii="Arial" w:eastAsia="Arial" w:hAnsi="Arial" w:cs="Arial"/>
          <w:sz w:val="24"/>
          <w:szCs w:val="24"/>
        </w:rPr>
        <w:t>CHAMELEON</w:t>
      </w:r>
      <w:r>
        <w:rPr>
          <w:rFonts w:ascii="Arial" w:eastAsia="Arial" w:hAnsi="Arial" w:cs="Arial"/>
          <w:sz w:val="24"/>
          <w:szCs w:val="24"/>
        </w:rPr>
        <w:t xml:space="preserve"> video”, from previous scenario, is not a magical trick. Let’s help our ancestors to classify chemical reactions solving a final che-mistery question</w:t>
      </w:r>
      <w:r>
        <w:rPr>
          <w:rFonts w:ascii="Arial" w:eastAsia="Arial" w:hAnsi="Arial" w:cs="Arial"/>
          <w:color w:val="FF0000"/>
          <w:sz w:val="24"/>
          <w:szCs w:val="24"/>
        </w:rPr>
        <w:t xml:space="preserve"> </w:t>
      </w:r>
      <w:r>
        <w:rPr>
          <w:rFonts w:ascii="Arial" w:eastAsia="Arial" w:hAnsi="Arial" w:cs="Arial"/>
          <w:sz w:val="24"/>
          <w:szCs w:val="24"/>
        </w:rPr>
        <w:t>regarding “elixir of life” or the “Legendary potion” (at point 2 of Chemist€ry.I).</w:t>
      </w:r>
    </w:p>
    <w:p w:rsidR="00FE7A3A" w:rsidRDefault="00FE7A3A" w:rsidP="00012CBE">
      <w:pPr>
        <w:ind w:left="0" w:hanging="2"/>
        <w:jc w:val="both"/>
        <w:rPr>
          <w:rFonts w:ascii="Arial" w:eastAsia="Arial" w:hAnsi="Arial" w:cs="Arial"/>
          <w:color w:val="FF0000"/>
          <w:sz w:val="24"/>
          <w:szCs w:val="24"/>
        </w:rPr>
      </w:pPr>
    </w:p>
    <w:p w:rsidR="00FE7A3A" w:rsidRDefault="00285D1F" w:rsidP="00012CBE">
      <w:pPr>
        <w:numPr>
          <w:ilvl w:val="0"/>
          <w:numId w:val="3"/>
        </w:numPr>
        <w:pBdr>
          <w:top w:val="nil"/>
          <w:left w:val="nil"/>
          <w:bottom w:val="nil"/>
          <w:right w:val="nil"/>
          <w:between w:val="nil"/>
        </w:pBdr>
        <w:tabs>
          <w:tab w:val="left" w:pos="142"/>
        </w:tabs>
        <w:spacing w:after="200" w:line="276" w:lineRule="auto"/>
        <w:ind w:left="0" w:right="-1" w:hanging="2"/>
        <w:jc w:val="both"/>
        <w:rPr>
          <w:rFonts w:ascii="Arial" w:eastAsia="Arial" w:hAnsi="Arial" w:cs="Arial"/>
          <w:color w:val="000000"/>
          <w:sz w:val="24"/>
          <w:szCs w:val="24"/>
        </w:rPr>
      </w:pPr>
      <w:r>
        <w:rPr>
          <w:rFonts w:ascii="Arial" w:eastAsia="Arial" w:hAnsi="Arial" w:cs="Arial"/>
          <w:b/>
          <w:color w:val="000000"/>
          <w:sz w:val="24"/>
          <w:szCs w:val="24"/>
        </w:rPr>
        <w:t xml:space="preserve">REACTION CLASSIFICATION </w:t>
      </w:r>
    </w:p>
    <w:p w:rsidR="00FE7A3A" w:rsidRDefault="00FE7A3A" w:rsidP="00012CBE">
      <w:pPr>
        <w:spacing w:before="100" w:after="100" w:line="240" w:lineRule="auto"/>
        <w:ind w:left="0" w:hanging="2"/>
        <w:jc w:val="both"/>
        <w:rPr>
          <w:rFonts w:ascii="Arial" w:eastAsia="Arial" w:hAnsi="Arial" w:cs="Arial"/>
          <w:color w:val="FF0000"/>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4.1 Single-replacement reaction.</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When one element is substituted for another element in a compound, generating a new element and a new compound as products. For instance,</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b/>
          <w:color w:val="00B0F0"/>
          <w:sz w:val="24"/>
          <w:szCs w:val="24"/>
        </w:rPr>
        <w:t>2H</w:t>
      </w:r>
      <w:r>
        <w:rPr>
          <w:rFonts w:ascii="Arial" w:eastAsia="Arial" w:hAnsi="Arial" w:cs="Arial"/>
          <w:b/>
          <w:sz w:val="24"/>
          <w:szCs w:val="24"/>
        </w:rPr>
        <w:t>Cl(aq) + </w:t>
      </w:r>
      <w:r>
        <w:rPr>
          <w:rFonts w:ascii="Arial" w:eastAsia="Arial" w:hAnsi="Arial" w:cs="Arial"/>
          <w:b/>
          <w:color w:val="FF0000"/>
          <w:sz w:val="24"/>
          <w:szCs w:val="24"/>
        </w:rPr>
        <w:t>Mg</w:t>
      </w:r>
      <w:sdt>
        <w:sdtPr>
          <w:tag w:val="goog_rdk_1"/>
          <w:id w:val="1446498901"/>
        </w:sdtPr>
        <w:sdtEndPr/>
        <w:sdtContent>
          <w:r>
            <w:rPr>
              <w:rFonts w:ascii="Arial Unicode MS" w:eastAsia="Arial Unicode MS" w:hAnsi="Arial Unicode MS" w:cs="Arial Unicode MS"/>
              <w:b/>
              <w:sz w:val="24"/>
              <w:szCs w:val="24"/>
            </w:rPr>
            <w:t>(s) → </w:t>
          </w:r>
        </w:sdtContent>
      </w:sdt>
      <w:r>
        <w:rPr>
          <w:rFonts w:ascii="Arial" w:eastAsia="Arial" w:hAnsi="Arial" w:cs="Arial"/>
          <w:b/>
          <w:color w:val="FF0000"/>
          <w:sz w:val="24"/>
          <w:szCs w:val="24"/>
        </w:rPr>
        <w:t>Mg</w:t>
      </w:r>
      <w:r>
        <w:rPr>
          <w:rFonts w:ascii="Arial" w:eastAsia="Arial" w:hAnsi="Arial" w:cs="Arial"/>
          <w:b/>
          <w:sz w:val="24"/>
          <w:szCs w:val="24"/>
        </w:rPr>
        <w:t>Cl</w:t>
      </w:r>
      <w:r>
        <w:rPr>
          <w:rFonts w:ascii="Arial" w:eastAsia="Arial" w:hAnsi="Arial" w:cs="Arial"/>
          <w:b/>
          <w:sz w:val="24"/>
          <w:szCs w:val="24"/>
          <w:vertAlign w:val="subscript"/>
        </w:rPr>
        <w:t>2</w:t>
      </w:r>
      <w:r>
        <w:rPr>
          <w:rFonts w:ascii="Arial" w:eastAsia="Arial" w:hAnsi="Arial" w:cs="Arial"/>
          <w:b/>
          <w:sz w:val="24"/>
          <w:szCs w:val="24"/>
        </w:rPr>
        <w:t>(aq) + </w:t>
      </w:r>
      <w:r>
        <w:rPr>
          <w:rFonts w:ascii="Arial" w:eastAsia="Arial" w:hAnsi="Arial" w:cs="Arial"/>
          <w:b/>
          <w:color w:val="00B0F0"/>
          <w:sz w:val="24"/>
          <w:szCs w:val="24"/>
        </w:rPr>
        <w:t>H</w:t>
      </w:r>
      <w:r>
        <w:rPr>
          <w:rFonts w:ascii="Arial" w:eastAsia="Arial" w:hAnsi="Arial" w:cs="Arial"/>
          <w:b/>
          <w:color w:val="00B0F0"/>
          <w:sz w:val="24"/>
          <w:szCs w:val="24"/>
          <w:vertAlign w:val="subscript"/>
        </w:rPr>
        <w:t>2</w:t>
      </w:r>
      <w:r>
        <w:rPr>
          <w:rFonts w:ascii="Arial" w:eastAsia="Arial" w:hAnsi="Arial" w:cs="Arial"/>
          <w:b/>
          <w:sz w:val="24"/>
          <w:szCs w:val="24"/>
        </w:rPr>
        <w:t>(g)</w:t>
      </w: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b/>
          <w:color w:val="00B0F0"/>
          <w:sz w:val="24"/>
          <w:szCs w:val="24"/>
        </w:rPr>
        <w:t>2</w:t>
      </w:r>
      <w:r>
        <w:rPr>
          <w:rFonts w:ascii="Arial" w:eastAsia="Arial" w:hAnsi="Arial" w:cs="Arial"/>
          <w:b/>
          <w:sz w:val="24"/>
          <w:szCs w:val="24"/>
        </w:rPr>
        <w:t>Na</w:t>
      </w:r>
      <w:r>
        <w:rPr>
          <w:rFonts w:ascii="Arial" w:eastAsia="Arial" w:hAnsi="Arial" w:cs="Arial"/>
          <w:b/>
          <w:color w:val="00B0F0"/>
          <w:sz w:val="24"/>
          <w:szCs w:val="24"/>
        </w:rPr>
        <w:t>Br</w:t>
      </w:r>
      <w:r>
        <w:rPr>
          <w:rFonts w:ascii="Arial" w:eastAsia="Arial" w:hAnsi="Arial" w:cs="Arial"/>
          <w:b/>
          <w:sz w:val="24"/>
          <w:szCs w:val="24"/>
        </w:rPr>
        <w:t>(aq) + </w:t>
      </w:r>
      <w:r>
        <w:rPr>
          <w:rFonts w:ascii="Arial" w:eastAsia="Arial" w:hAnsi="Arial" w:cs="Arial"/>
          <w:b/>
          <w:color w:val="FF0000"/>
          <w:sz w:val="24"/>
          <w:szCs w:val="24"/>
        </w:rPr>
        <w:t>Cl</w:t>
      </w:r>
      <w:r>
        <w:rPr>
          <w:rFonts w:ascii="Arial" w:eastAsia="Arial" w:hAnsi="Arial" w:cs="Arial"/>
          <w:b/>
          <w:color w:val="FF0000"/>
          <w:sz w:val="24"/>
          <w:szCs w:val="24"/>
          <w:vertAlign w:val="subscript"/>
        </w:rPr>
        <w:t>2</w:t>
      </w:r>
      <w:sdt>
        <w:sdtPr>
          <w:tag w:val="goog_rdk_2"/>
          <w:id w:val="1588732255"/>
        </w:sdtPr>
        <w:sdtEndPr/>
        <w:sdtContent>
          <w:r>
            <w:rPr>
              <w:rFonts w:ascii="Arial Unicode MS" w:eastAsia="Arial Unicode MS" w:hAnsi="Arial Unicode MS" w:cs="Arial Unicode MS"/>
              <w:b/>
              <w:sz w:val="24"/>
              <w:szCs w:val="24"/>
            </w:rPr>
            <w:t>(g) → </w:t>
          </w:r>
        </w:sdtContent>
      </w:sdt>
      <w:r>
        <w:rPr>
          <w:rFonts w:ascii="Arial" w:eastAsia="Arial" w:hAnsi="Arial" w:cs="Arial"/>
          <w:b/>
          <w:color w:val="FF0000"/>
          <w:sz w:val="24"/>
          <w:szCs w:val="24"/>
        </w:rPr>
        <w:t>2</w:t>
      </w:r>
      <w:r>
        <w:rPr>
          <w:rFonts w:ascii="Arial" w:eastAsia="Arial" w:hAnsi="Arial" w:cs="Arial"/>
          <w:b/>
          <w:sz w:val="24"/>
          <w:szCs w:val="24"/>
        </w:rPr>
        <w:t>Na</w:t>
      </w:r>
      <w:r>
        <w:rPr>
          <w:rFonts w:ascii="Arial" w:eastAsia="Arial" w:hAnsi="Arial" w:cs="Arial"/>
          <w:b/>
          <w:color w:val="FF0000"/>
          <w:sz w:val="24"/>
          <w:szCs w:val="24"/>
        </w:rPr>
        <w:t>Cl</w:t>
      </w:r>
      <w:r>
        <w:rPr>
          <w:rFonts w:ascii="Arial" w:eastAsia="Arial" w:hAnsi="Arial" w:cs="Arial"/>
          <w:b/>
          <w:sz w:val="24"/>
          <w:szCs w:val="24"/>
        </w:rPr>
        <w:t>(s) + </w:t>
      </w:r>
      <w:r>
        <w:rPr>
          <w:rFonts w:ascii="Arial" w:eastAsia="Arial" w:hAnsi="Arial" w:cs="Arial"/>
          <w:b/>
          <w:color w:val="00B0F0"/>
          <w:sz w:val="24"/>
          <w:szCs w:val="24"/>
        </w:rPr>
        <w:t>Br</w:t>
      </w:r>
      <w:r>
        <w:rPr>
          <w:rFonts w:ascii="Arial" w:eastAsia="Arial" w:hAnsi="Arial" w:cs="Arial"/>
          <w:b/>
          <w:color w:val="00B0F0"/>
          <w:sz w:val="24"/>
          <w:szCs w:val="24"/>
          <w:vertAlign w:val="subscript"/>
        </w:rPr>
        <w:t>2</w:t>
      </w:r>
      <w:r>
        <w:rPr>
          <w:rFonts w:ascii="Arial" w:eastAsia="Arial" w:hAnsi="Arial" w:cs="Arial"/>
          <w:b/>
          <w:sz w:val="24"/>
          <w:szCs w:val="24"/>
        </w:rPr>
        <w:t>(g)</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At the single-replacement reaction there is one element as a reactant and another element as a product.</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But not all single-replacement reactions will occur, only elements on top of the column are able to replace the elements below them on the periodic tabl</w:t>
      </w:r>
      <w:r>
        <w:rPr>
          <w:rFonts w:ascii="Arial" w:eastAsia="Arial" w:hAnsi="Arial" w:cs="Arial"/>
          <w:sz w:val="24"/>
          <w:szCs w:val="24"/>
        </w:rPr>
        <w:t>e but not the other way around.</w:t>
      </w:r>
      <w:r>
        <w:rPr>
          <w:rFonts w:ascii="Arial" w:eastAsia="Arial" w:hAnsi="Arial" w:cs="Arial"/>
          <w:b/>
          <w:sz w:val="24"/>
          <w:szCs w:val="24"/>
        </w:rPr>
        <w:t xml:space="preserve"> </w:t>
      </w:r>
      <w:r>
        <w:rPr>
          <w:rFonts w:ascii="Arial" w:eastAsia="Arial" w:hAnsi="Arial" w:cs="Arial"/>
          <w:sz w:val="24"/>
          <w:szCs w:val="24"/>
        </w:rPr>
        <w:t>For example, the elements called halogens (F, Cl, Br, I) follow a pattern, which is: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Fluorine is able to replace Chlorine, Bromine and Iodine.</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Chlorine is able to replace Bromine and Iodine but not Fluorine.</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Bromine is able </w:t>
      </w:r>
      <w:r>
        <w:rPr>
          <w:rFonts w:ascii="Arial" w:eastAsia="Arial" w:hAnsi="Arial" w:cs="Arial"/>
          <w:sz w:val="24"/>
          <w:szCs w:val="24"/>
        </w:rPr>
        <w:t>to replace Iodine but not Fluorine neither Chlorine.</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Thus, the reaction represented by</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sz w:val="24"/>
          <w:szCs w:val="24"/>
        </w:rPr>
        <w:t>MgBr</w:t>
      </w:r>
      <w:r>
        <w:rPr>
          <w:rFonts w:ascii="Arial" w:eastAsia="Arial" w:hAnsi="Arial" w:cs="Arial"/>
          <w:sz w:val="24"/>
          <w:szCs w:val="24"/>
          <w:vertAlign w:val="subscript"/>
        </w:rPr>
        <w:t>2</w:t>
      </w:r>
      <w:r>
        <w:rPr>
          <w:rFonts w:ascii="Arial" w:eastAsia="Arial" w:hAnsi="Arial" w:cs="Arial"/>
          <w:sz w:val="24"/>
          <w:szCs w:val="24"/>
        </w:rPr>
        <w:t>(s) + Cl</w:t>
      </w:r>
      <w:r>
        <w:rPr>
          <w:rFonts w:ascii="Arial" w:eastAsia="Arial" w:hAnsi="Arial" w:cs="Arial"/>
          <w:sz w:val="24"/>
          <w:szCs w:val="24"/>
          <w:vertAlign w:val="subscript"/>
        </w:rPr>
        <w:t>2</w:t>
      </w:r>
      <w:sdt>
        <w:sdtPr>
          <w:tag w:val="goog_rdk_3"/>
          <w:id w:val="-1744645537"/>
        </w:sdtPr>
        <w:sdtEndPr/>
        <w:sdtContent>
          <w:r>
            <w:rPr>
              <w:rFonts w:ascii="Arial Unicode MS" w:eastAsia="Arial Unicode MS" w:hAnsi="Arial Unicode MS" w:cs="Arial Unicode MS"/>
              <w:sz w:val="24"/>
              <w:szCs w:val="24"/>
            </w:rPr>
            <w:t>(g) → MgCl</w:t>
          </w:r>
        </w:sdtContent>
      </w:sdt>
      <w:r>
        <w:rPr>
          <w:rFonts w:ascii="Arial" w:eastAsia="Arial" w:hAnsi="Arial" w:cs="Arial"/>
          <w:sz w:val="24"/>
          <w:szCs w:val="24"/>
          <w:vertAlign w:val="subscript"/>
        </w:rPr>
        <w:t>2</w:t>
      </w:r>
      <w:r>
        <w:rPr>
          <w:rFonts w:ascii="Arial" w:eastAsia="Arial" w:hAnsi="Arial" w:cs="Arial"/>
          <w:sz w:val="24"/>
          <w:szCs w:val="24"/>
        </w:rPr>
        <w:t>(s) + Br</w:t>
      </w:r>
      <w:r>
        <w:rPr>
          <w:rFonts w:ascii="Arial" w:eastAsia="Arial" w:hAnsi="Arial" w:cs="Arial"/>
          <w:sz w:val="24"/>
          <w:szCs w:val="24"/>
          <w:vertAlign w:val="subscript"/>
        </w:rPr>
        <w:t>2</w:t>
      </w:r>
      <w:r>
        <w:rPr>
          <w:rFonts w:ascii="Arial" w:eastAsia="Arial" w:hAnsi="Arial" w:cs="Arial"/>
          <w:sz w:val="24"/>
          <w:szCs w:val="24"/>
        </w:rPr>
        <w:t xml:space="preserve">(ℓ) will occur, </w:t>
      </w: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sz w:val="24"/>
          <w:szCs w:val="24"/>
        </w:rPr>
        <w:t>but the reaction MgBr</w:t>
      </w:r>
      <w:r>
        <w:rPr>
          <w:rFonts w:ascii="Arial" w:eastAsia="Arial" w:hAnsi="Arial" w:cs="Arial"/>
          <w:sz w:val="24"/>
          <w:szCs w:val="24"/>
          <w:vertAlign w:val="subscript"/>
        </w:rPr>
        <w:t>2</w:t>
      </w:r>
      <w:r>
        <w:rPr>
          <w:rFonts w:ascii="Arial" w:eastAsia="Arial" w:hAnsi="Arial" w:cs="Arial"/>
          <w:sz w:val="24"/>
          <w:szCs w:val="24"/>
        </w:rPr>
        <w:t>(s) + I</w:t>
      </w:r>
      <w:r>
        <w:rPr>
          <w:rFonts w:ascii="Arial" w:eastAsia="Arial" w:hAnsi="Arial" w:cs="Arial"/>
          <w:sz w:val="24"/>
          <w:szCs w:val="24"/>
          <w:vertAlign w:val="subscript"/>
        </w:rPr>
        <w:t>2</w:t>
      </w:r>
      <w:sdt>
        <w:sdtPr>
          <w:tag w:val="goog_rdk_4"/>
          <w:id w:val="-391198783"/>
        </w:sdtPr>
        <w:sdtEndPr/>
        <w:sdtContent>
          <w:r>
            <w:rPr>
              <w:rFonts w:ascii="Arial Unicode MS" w:eastAsia="Arial Unicode MS" w:hAnsi="Arial Unicode MS" w:cs="Arial Unicode MS"/>
              <w:sz w:val="24"/>
              <w:szCs w:val="24"/>
            </w:rPr>
            <w:t>(s) → MgI</w:t>
          </w:r>
        </w:sdtContent>
      </w:sdt>
      <w:r>
        <w:rPr>
          <w:rFonts w:ascii="Arial" w:eastAsia="Arial" w:hAnsi="Arial" w:cs="Arial"/>
          <w:sz w:val="24"/>
          <w:szCs w:val="24"/>
          <w:vertAlign w:val="subscript"/>
        </w:rPr>
        <w:t>2</w:t>
      </w:r>
      <w:r>
        <w:rPr>
          <w:rFonts w:ascii="Arial" w:eastAsia="Arial" w:hAnsi="Arial" w:cs="Arial"/>
          <w:sz w:val="24"/>
          <w:szCs w:val="24"/>
        </w:rPr>
        <w:t>(s) + Br</w:t>
      </w:r>
      <w:r>
        <w:rPr>
          <w:rFonts w:ascii="Arial" w:eastAsia="Arial" w:hAnsi="Arial" w:cs="Arial"/>
          <w:sz w:val="24"/>
          <w:szCs w:val="24"/>
          <w:vertAlign w:val="subscript"/>
        </w:rPr>
        <w:t>2</w:t>
      </w:r>
      <w:r>
        <w:rPr>
          <w:rFonts w:ascii="Arial" w:eastAsia="Arial" w:hAnsi="Arial" w:cs="Arial"/>
          <w:sz w:val="24"/>
          <w:szCs w:val="24"/>
        </w:rPr>
        <w:t>(ℓ) will not.</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When replacing </w:t>
      </w:r>
      <w:r>
        <w:rPr>
          <w:rFonts w:ascii="Arial" w:eastAsia="Arial" w:hAnsi="Arial" w:cs="Arial"/>
          <w:b/>
          <w:sz w:val="24"/>
          <w:szCs w:val="24"/>
        </w:rPr>
        <w:t>anions</w:t>
      </w:r>
      <w:r>
        <w:rPr>
          <w:rFonts w:ascii="Arial" w:eastAsia="Arial" w:hAnsi="Arial" w:cs="Arial"/>
          <w:sz w:val="24"/>
          <w:szCs w:val="24"/>
        </w:rPr>
        <w:t xml:space="preserve"> (ions negatively charged), r</w:t>
      </w:r>
      <w:r>
        <w:rPr>
          <w:rFonts w:ascii="Arial" w:eastAsia="Arial" w:hAnsi="Arial" w:cs="Arial"/>
          <w:sz w:val="24"/>
          <w:szCs w:val="24"/>
        </w:rPr>
        <w:t xml:space="preserve">eactivity trends are easy to predict using their relative positions on the periodic table. </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However, replacing </w:t>
      </w:r>
      <w:r>
        <w:rPr>
          <w:rFonts w:ascii="Arial" w:eastAsia="Arial" w:hAnsi="Arial" w:cs="Arial"/>
          <w:b/>
          <w:sz w:val="24"/>
          <w:szCs w:val="24"/>
        </w:rPr>
        <w:t xml:space="preserve">cations </w:t>
      </w:r>
      <w:r>
        <w:rPr>
          <w:rFonts w:ascii="Arial" w:eastAsia="Arial" w:hAnsi="Arial" w:cs="Arial"/>
          <w:sz w:val="24"/>
          <w:szCs w:val="24"/>
        </w:rPr>
        <w:t>(ions positively charged), chemical reactivity trends are more complicated because there are much more elements that can form cations. A</w:t>
      </w:r>
      <w:r>
        <w:rPr>
          <w:rFonts w:ascii="Arial" w:eastAsia="Arial" w:hAnsi="Arial" w:cs="Arial"/>
          <w:sz w:val="24"/>
          <w:szCs w:val="24"/>
        </w:rPr>
        <w:t xml:space="preserve"> list of activity series for single-replacement reactions is shown below.</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Activity Series for Cation Replacement in Single-Replacement Reactions</w:t>
      </w:r>
      <w:r>
        <w:rPr>
          <w:rFonts w:ascii="Arial" w:eastAsia="Arial" w:hAnsi="Arial" w:cs="Arial"/>
          <w:b/>
          <w:sz w:val="24"/>
          <w:szCs w:val="24"/>
          <w:vertAlign w:val="superscript"/>
        </w:rPr>
        <w:t>5</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Li</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K</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Ba</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Sr</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Ca</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Na</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Mg</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Al</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Mn</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Zn</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Cr</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Fe</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Ni</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Sn</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Pb</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2</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Cu</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Hg</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Ag</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Pd</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Pt</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Au</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lastRenderedPageBreak/>
        <w:t>An element on top will replace an element below it in compounds undergoing a single-replacement reaction. Elements will not replace elements above them in compounds.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 xml:space="preserve">Example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Use the activity series to predict the products, if any, of each equation. Fill</w:t>
      </w:r>
      <w:r>
        <w:rPr>
          <w:rFonts w:ascii="Arial" w:eastAsia="Arial" w:hAnsi="Arial" w:cs="Arial"/>
          <w:sz w:val="24"/>
          <w:szCs w:val="24"/>
        </w:rPr>
        <w:t xml:space="preserve"> the gaps, if need it.</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b/>
          <w:sz w:val="24"/>
          <w:szCs w:val="24"/>
        </w:rPr>
        <w:t>SnCl</w:t>
      </w:r>
      <w:r>
        <w:rPr>
          <w:rFonts w:ascii="Arial" w:eastAsia="Arial" w:hAnsi="Arial" w:cs="Arial"/>
          <w:b/>
          <w:sz w:val="24"/>
          <w:szCs w:val="24"/>
          <w:vertAlign w:val="subscript"/>
        </w:rPr>
        <w:t>2</w:t>
      </w:r>
      <w:r>
        <w:rPr>
          <w:rFonts w:ascii="Arial" w:eastAsia="Arial" w:hAnsi="Arial" w:cs="Arial"/>
          <w:b/>
          <w:sz w:val="24"/>
          <w:szCs w:val="24"/>
        </w:rPr>
        <w:t xml:space="preserve"> + Fe</w:t>
      </w:r>
      <w:sdt>
        <w:sdtPr>
          <w:tag w:val="goog_rdk_5"/>
          <w:id w:val="-1932887947"/>
        </w:sdtPr>
        <w:sdtEndPr/>
        <w:sdtContent>
          <w:r>
            <w:rPr>
              <w:rFonts w:ascii="Arial Unicode MS" w:eastAsia="Arial Unicode MS" w:hAnsi="Arial Unicode MS" w:cs="Arial Unicode MS"/>
              <w:sz w:val="24"/>
              <w:szCs w:val="24"/>
            </w:rPr>
            <w:t xml:space="preserve"> →  _________?  +   __________?</w:t>
          </w:r>
        </w:sdtContent>
      </w:sdt>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b/>
          <w:sz w:val="24"/>
          <w:szCs w:val="24"/>
        </w:rPr>
        <w:t>SnCl</w:t>
      </w:r>
      <w:r>
        <w:rPr>
          <w:rFonts w:ascii="Arial" w:eastAsia="Arial" w:hAnsi="Arial" w:cs="Arial"/>
          <w:b/>
          <w:sz w:val="24"/>
          <w:szCs w:val="24"/>
          <w:vertAlign w:val="subscript"/>
        </w:rPr>
        <w:t>2</w:t>
      </w:r>
      <w:r>
        <w:rPr>
          <w:rFonts w:ascii="Arial" w:eastAsia="Arial" w:hAnsi="Arial" w:cs="Arial"/>
          <w:b/>
          <w:sz w:val="24"/>
          <w:szCs w:val="24"/>
        </w:rPr>
        <w:t xml:space="preserve"> + Au</w:t>
      </w:r>
      <w:sdt>
        <w:sdtPr>
          <w:tag w:val="goog_rdk_6"/>
          <w:id w:val="1789005861"/>
        </w:sdtPr>
        <w:sdtEndPr/>
        <w:sdtContent>
          <w:r>
            <w:rPr>
              <w:rFonts w:ascii="Arial Unicode MS" w:eastAsia="Arial Unicode MS" w:hAnsi="Arial Unicode MS" w:cs="Arial Unicode MS"/>
              <w:sz w:val="24"/>
              <w:szCs w:val="24"/>
            </w:rPr>
            <w:t xml:space="preserve"> →  _________?   +   __________?</w:t>
          </w:r>
        </w:sdtContent>
      </w:sdt>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Solution</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Because iron is above tin, it will replace tin in the compound. The products of this single-replacement reaction are FeCl</w:t>
      </w:r>
      <w:r>
        <w:rPr>
          <w:rFonts w:ascii="Arial" w:eastAsia="Arial" w:hAnsi="Arial" w:cs="Arial"/>
          <w:sz w:val="24"/>
          <w:szCs w:val="24"/>
          <w:vertAlign w:val="subscript"/>
        </w:rPr>
        <w:t>2</w:t>
      </w:r>
      <w:r>
        <w:rPr>
          <w:rFonts w:ascii="Arial" w:eastAsia="Arial" w:hAnsi="Arial" w:cs="Arial"/>
          <w:sz w:val="24"/>
          <w:szCs w:val="24"/>
        </w:rPr>
        <w:t xml:space="preserve"> and Sn.</w:t>
      </w:r>
    </w:p>
    <w:p w:rsidR="00FE7A3A" w:rsidRDefault="00285D1F" w:rsidP="00012CBE">
      <w:pPr>
        <w:numPr>
          <w:ilvl w:val="0"/>
          <w:numId w:val="4"/>
        </w:numPr>
        <w:tabs>
          <w:tab w:val="left" w:pos="720"/>
        </w:tabs>
        <w:spacing w:before="100" w:after="100" w:line="240" w:lineRule="auto"/>
        <w:ind w:hanging="2"/>
        <w:jc w:val="both"/>
        <w:rPr>
          <w:rFonts w:ascii="Arial" w:eastAsia="Arial" w:hAnsi="Arial" w:cs="Arial"/>
          <w:sz w:val="24"/>
          <w:szCs w:val="24"/>
        </w:rPr>
      </w:pPr>
      <w:r>
        <w:rPr>
          <w:rFonts w:ascii="Arial" w:eastAsia="Arial" w:hAnsi="Arial" w:cs="Arial"/>
          <w:sz w:val="24"/>
          <w:szCs w:val="24"/>
        </w:rPr>
        <w:t>Gold is below tin in the activity series. No reaction is predicted.</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tabs>
          <w:tab w:val="left" w:pos="284"/>
        </w:tabs>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Activity 4.1</w:t>
      </w:r>
      <w:r>
        <w:rPr>
          <w:rFonts w:ascii="Arial" w:eastAsia="Arial" w:hAnsi="Arial" w:cs="Arial"/>
          <w:b/>
          <w:sz w:val="24"/>
          <w:szCs w:val="24"/>
        </w:rPr>
        <w:tab/>
        <w:t>Fill the gaps</w:t>
      </w:r>
    </w:p>
    <w:p w:rsidR="00FE7A3A" w:rsidRDefault="00285D1F" w:rsidP="00012CBE">
      <w:pPr>
        <w:numPr>
          <w:ilvl w:val="0"/>
          <w:numId w:val="4"/>
        </w:numPr>
        <w:tabs>
          <w:tab w:val="left" w:pos="1440"/>
        </w:tabs>
        <w:spacing w:before="100" w:after="100" w:line="240" w:lineRule="auto"/>
        <w:ind w:hanging="2"/>
        <w:jc w:val="both"/>
        <w:rPr>
          <w:rFonts w:ascii="Arial" w:eastAsia="Arial" w:hAnsi="Arial" w:cs="Arial"/>
          <w:sz w:val="24"/>
          <w:szCs w:val="24"/>
        </w:rPr>
      </w:pPr>
      <w:sdt>
        <w:sdtPr>
          <w:tag w:val="goog_rdk_7"/>
          <w:id w:val="-1354946531"/>
        </w:sdtPr>
        <w:sdtEndPr/>
        <w:sdtContent>
          <w:r>
            <w:rPr>
              <w:rFonts w:ascii="Arial Unicode MS" w:eastAsia="Arial Unicode MS" w:hAnsi="Arial Unicode MS" w:cs="Arial Unicode MS"/>
              <w:sz w:val="24"/>
              <w:szCs w:val="24"/>
            </w:rPr>
            <w:t>Mg + HCl →   _________?   +   __________?</w:t>
          </w:r>
        </w:sdtContent>
      </w:sdt>
    </w:p>
    <w:p w:rsidR="00FE7A3A" w:rsidRDefault="00285D1F" w:rsidP="00012CBE">
      <w:pPr>
        <w:numPr>
          <w:ilvl w:val="0"/>
          <w:numId w:val="4"/>
        </w:numPr>
        <w:tabs>
          <w:tab w:val="left" w:pos="1440"/>
        </w:tabs>
        <w:spacing w:before="100" w:after="100" w:line="240" w:lineRule="auto"/>
        <w:ind w:hanging="2"/>
        <w:jc w:val="both"/>
        <w:rPr>
          <w:rFonts w:ascii="Arial" w:eastAsia="Arial" w:hAnsi="Arial" w:cs="Arial"/>
          <w:sz w:val="24"/>
          <w:szCs w:val="24"/>
        </w:rPr>
      </w:pPr>
      <w:r>
        <w:rPr>
          <w:rFonts w:ascii="Arial" w:eastAsia="Arial" w:hAnsi="Arial" w:cs="Arial"/>
          <w:sz w:val="24"/>
          <w:szCs w:val="24"/>
        </w:rPr>
        <w:t>HI + Br</w:t>
      </w:r>
      <w:r>
        <w:rPr>
          <w:rFonts w:ascii="Arial" w:eastAsia="Arial" w:hAnsi="Arial" w:cs="Arial"/>
          <w:sz w:val="24"/>
          <w:szCs w:val="24"/>
          <w:vertAlign w:val="subscript"/>
        </w:rPr>
        <w:t>2</w:t>
      </w:r>
      <w:sdt>
        <w:sdtPr>
          <w:tag w:val="goog_rdk_8"/>
          <w:id w:val="741149136"/>
        </w:sdtPr>
        <w:sdtEndPr/>
        <w:sdtContent>
          <w:r>
            <w:rPr>
              <w:rFonts w:ascii="Arial Unicode MS" w:eastAsia="Arial Unicode MS" w:hAnsi="Arial Unicode MS" w:cs="Arial Unicode MS"/>
              <w:sz w:val="24"/>
              <w:szCs w:val="24"/>
            </w:rPr>
            <w:t xml:space="preserve"> → _________?   +   __________?</w:t>
          </w:r>
        </w:sdtContent>
      </w:sdt>
    </w:p>
    <w:p w:rsidR="00FE7A3A" w:rsidRDefault="00285D1F" w:rsidP="00012CBE">
      <w:pPr>
        <w:numPr>
          <w:ilvl w:val="0"/>
          <w:numId w:val="4"/>
        </w:numPr>
        <w:tabs>
          <w:tab w:val="left" w:pos="1440"/>
        </w:tabs>
        <w:spacing w:before="100" w:after="100" w:line="240" w:lineRule="auto"/>
        <w:ind w:hanging="2"/>
        <w:jc w:val="both"/>
        <w:rPr>
          <w:rFonts w:ascii="Arial" w:eastAsia="Arial" w:hAnsi="Arial" w:cs="Arial"/>
          <w:sz w:val="24"/>
          <w:szCs w:val="24"/>
        </w:rPr>
      </w:pPr>
      <w:r>
        <w:rPr>
          <w:rFonts w:ascii="Arial" w:eastAsia="Arial" w:hAnsi="Arial" w:cs="Arial"/>
          <w:sz w:val="24"/>
          <w:szCs w:val="24"/>
        </w:rPr>
        <w:t>NaI + Cl</w:t>
      </w:r>
      <w:r>
        <w:rPr>
          <w:rFonts w:ascii="Arial" w:eastAsia="Arial" w:hAnsi="Arial" w:cs="Arial"/>
          <w:sz w:val="24"/>
          <w:szCs w:val="24"/>
          <w:vertAlign w:val="subscript"/>
        </w:rPr>
        <w:t>2</w:t>
      </w:r>
      <w:sdt>
        <w:sdtPr>
          <w:tag w:val="goog_rdk_9"/>
          <w:id w:val="-1211563349"/>
        </w:sdtPr>
        <w:sdtEndPr/>
        <w:sdtContent>
          <w:r>
            <w:rPr>
              <w:rFonts w:ascii="Arial Unicode MS" w:eastAsia="Arial Unicode MS" w:hAnsi="Arial Unicode MS" w:cs="Arial Unicode MS"/>
              <w:sz w:val="24"/>
              <w:szCs w:val="24"/>
            </w:rPr>
            <w:t xml:space="preserve"> → _________?   +   __________?</w:t>
          </w:r>
        </w:sdtContent>
      </w:sdt>
    </w:p>
    <w:p w:rsidR="00FE7A3A" w:rsidRDefault="00285D1F" w:rsidP="00012CBE">
      <w:pPr>
        <w:numPr>
          <w:ilvl w:val="0"/>
          <w:numId w:val="4"/>
        </w:numPr>
        <w:tabs>
          <w:tab w:val="left" w:pos="1440"/>
        </w:tabs>
        <w:spacing w:before="100" w:after="100" w:line="240" w:lineRule="auto"/>
        <w:ind w:hanging="2"/>
        <w:jc w:val="both"/>
        <w:rPr>
          <w:rFonts w:ascii="Arial" w:eastAsia="Arial" w:hAnsi="Arial" w:cs="Arial"/>
          <w:sz w:val="24"/>
          <w:szCs w:val="24"/>
        </w:rPr>
      </w:pPr>
      <w:sdt>
        <w:sdtPr>
          <w:tag w:val="goog_rdk_10"/>
          <w:id w:val="-1287110266"/>
        </w:sdtPr>
        <w:sdtEndPr/>
        <w:sdtContent>
          <w:r>
            <w:rPr>
              <w:rFonts w:ascii="Arial Unicode MS" w:eastAsia="Arial Unicode MS" w:hAnsi="Arial Unicode MS" w:cs="Arial Unicode MS"/>
              <w:sz w:val="24"/>
              <w:szCs w:val="24"/>
            </w:rPr>
            <w:t>AgCl + Au → _________?  +   __________?</w:t>
          </w:r>
        </w:sdtContent>
      </w:sdt>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4.2</w:t>
      </w:r>
      <w:r>
        <w:rPr>
          <w:rFonts w:ascii="Arial" w:eastAsia="Arial" w:hAnsi="Arial" w:cs="Arial"/>
          <w:b/>
          <w:i/>
          <w:sz w:val="24"/>
          <w:szCs w:val="24"/>
        </w:rPr>
        <w:t xml:space="preserve"> </w:t>
      </w:r>
      <w:r>
        <w:rPr>
          <w:rFonts w:ascii="Arial" w:eastAsia="Arial" w:hAnsi="Arial" w:cs="Arial"/>
          <w:b/>
          <w:sz w:val="24"/>
          <w:szCs w:val="24"/>
        </w:rPr>
        <w:t>Double-replacement reaction</w:t>
      </w:r>
      <w:r>
        <w:rPr>
          <w:rFonts w:ascii="Arial" w:eastAsia="Arial" w:hAnsi="Arial" w:cs="Arial"/>
          <w:sz w:val="24"/>
          <w:szCs w:val="24"/>
        </w:rPr>
        <w:t xml:space="preserve">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A characteristic of a double-replacement equation is that there are two compounds as reactants and two different compounds as products. For instance,</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K</w:t>
      </w:r>
      <w:r>
        <w:rPr>
          <w:rFonts w:ascii="Arial" w:eastAsia="Arial" w:hAnsi="Arial" w:cs="Arial"/>
          <w:b/>
          <w:color w:val="FF0000"/>
          <w:sz w:val="24"/>
          <w:szCs w:val="24"/>
        </w:rPr>
        <w:t>I</w:t>
      </w:r>
      <w:r>
        <w:rPr>
          <w:rFonts w:ascii="Arial" w:eastAsia="Arial" w:hAnsi="Arial" w:cs="Arial"/>
          <w:b/>
          <w:sz w:val="24"/>
          <w:szCs w:val="24"/>
        </w:rPr>
        <w:t xml:space="preserve"> (aq) + Pb</w:t>
      </w:r>
      <w:r>
        <w:rPr>
          <w:rFonts w:ascii="Arial" w:eastAsia="Arial" w:hAnsi="Arial" w:cs="Arial"/>
          <w:b/>
          <w:color w:val="00B0F0"/>
          <w:sz w:val="24"/>
          <w:szCs w:val="24"/>
        </w:rPr>
        <w:t>(NO</w:t>
      </w:r>
      <w:r>
        <w:rPr>
          <w:rFonts w:ascii="Arial" w:eastAsia="Arial" w:hAnsi="Arial" w:cs="Arial"/>
          <w:b/>
          <w:color w:val="00B0F0"/>
          <w:sz w:val="24"/>
          <w:szCs w:val="24"/>
          <w:vertAlign w:val="subscript"/>
        </w:rPr>
        <w:t>3</w:t>
      </w:r>
      <w:r>
        <w:rPr>
          <w:rFonts w:ascii="Arial" w:eastAsia="Arial" w:hAnsi="Arial" w:cs="Arial"/>
          <w:b/>
          <w:color w:val="00B0F0"/>
          <w:sz w:val="24"/>
          <w:szCs w:val="24"/>
        </w:rPr>
        <w:t>)</w:t>
      </w:r>
      <w:r>
        <w:rPr>
          <w:rFonts w:ascii="Arial" w:eastAsia="Arial" w:hAnsi="Arial" w:cs="Arial"/>
          <w:b/>
          <w:color w:val="00B0F0"/>
          <w:sz w:val="24"/>
          <w:szCs w:val="24"/>
          <w:vertAlign w:val="subscript"/>
        </w:rPr>
        <w:t>2</w:t>
      </w:r>
      <w:sdt>
        <w:sdtPr>
          <w:tag w:val="goog_rdk_11"/>
          <w:id w:val="-215661000"/>
        </w:sdtPr>
        <w:sdtEndPr/>
        <w:sdtContent>
          <w:r>
            <w:rPr>
              <w:rFonts w:ascii="Arial Unicode MS" w:eastAsia="Arial Unicode MS" w:hAnsi="Arial Unicode MS" w:cs="Arial Unicode MS"/>
              <w:b/>
              <w:sz w:val="24"/>
              <w:szCs w:val="24"/>
            </w:rPr>
            <w:t>(aq) → K</w:t>
          </w:r>
        </w:sdtContent>
      </w:sdt>
      <w:r>
        <w:rPr>
          <w:rFonts w:ascii="Arial" w:eastAsia="Arial" w:hAnsi="Arial" w:cs="Arial"/>
          <w:b/>
          <w:color w:val="00B0F0"/>
          <w:sz w:val="24"/>
          <w:szCs w:val="24"/>
        </w:rPr>
        <w:t>(NO</w:t>
      </w:r>
      <w:r>
        <w:rPr>
          <w:rFonts w:ascii="Arial" w:eastAsia="Arial" w:hAnsi="Arial" w:cs="Arial"/>
          <w:b/>
          <w:color w:val="00B0F0"/>
          <w:sz w:val="24"/>
          <w:szCs w:val="24"/>
          <w:vertAlign w:val="subscript"/>
        </w:rPr>
        <w:t>3</w:t>
      </w:r>
      <w:r>
        <w:rPr>
          <w:rFonts w:ascii="Arial" w:eastAsia="Arial" w:hAnsi="Arial" w:cs="Arial"/>
          <w:b/>
          <w:color w:val="00B0F0"/>
          <w:sz w:val="24"/>
          <w:szCs w:val="24"/>
        </w:rPr>
        <w:t>)</w:t>
      </w:r>
      <w:r>
        <w:rPr>
          <w:rFonts w:ascii="Arial" w:eastAsia="Arial" w:hAnsi="Arial" w:cs="Arial"/>
          <w:b/>
          <w:sz w:val="24"/>
          <w:szCs w:val="24"/>
        </w:rPr>
        <w:t xml:space="preserve"> (aq) + Pb</w:t>
      </w:r>
      <w:r>
        <w:rPr>
          <w:rFonts w:ascii="Arial" w:eastAsia="Arial" w:hAnsi="Arial" w:cs="Arial"/>
          <w:b/>
          <w:color w:val="FF0000"/>
          <w:sz w:val="24"/>
          <w:szCs w:val="24"/>
        </w:rPr>
        <w:t>I</w:t>
      </w:r>
      <w:r>
        <w:rPr>
          <w:rFonts w:ascii="Arial" w:eastAsia="Arial" w:hAnsi="Arial" w:cs="Arial"/>
          <w:b/>
          <w:color w:val="FF0000"/>
          <w:sz w:val="24"/>
          <w:szCs w:val="24"/>
          <w:vertAlign w:val="subscript"/>
        </w:rPr>
        <w:t>2</w:t>
      </w:r>
      <w:r>
        <w:rPr>
          <w:rFonts w:ascii="Arial" w:eastAsia="Arial" w:hAnsi="Arial" w:cs="Arial"/>
          <w:b/>
          <w:sz w:val="24"/>
          <w:szCs w:val="24"/>
        </w:rPr>
        <w:t xml:space="preserve"> (s)</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There is a couple exchange; the anions have exchanged their cations. Or, what is the same, the cations have exchanged their anions. </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 xml:space="preserve">Example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Predict the products of this double-replacement equation: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CuCl</w:t>
      </w:r>
      <w:r>
        <w:rPr>
          <w:rFonts w:ascii="Arial" w:eastAsia="Arial" w:hAnsi="Arial" w:cs="Arial"/>
          <w:sz w:val="24"/>
          <w:szCs w:val="24"/>
          <w:vertAlign w:val="subscript"/>
        </w:rPr>
        <w:t>2</w:t>
      </w:r>
      <w:r>
        <w:rPr>
          <w:rFonts w:ascii="Arial" w:eastAsia="Arial" w:hAnsi="Arial" w:cs="Arial"/>
          <w:sz w:val="24"/>
          <w:szCs w:val="24"/>
        </w:rPr>
        <w:t>(aq) + AgNO</w:t>
      </w:r>
      <w:r>
        <w:rPr>
          <w:rFonts w:ascii="Arial" w:eastAsia="Arial" w:hAnsi="Arial" w:cs="Arial"/>
          <w:sz w:val="24"/>
          <w:szCs w:val="24"/>
          <w:vertAlign w:val="subscript"/>
        </w:rPr>
        <w:t>3</w:t>
      </w:r>
      <w:sdt>
        <w:sdtPr>
          <w:tag w:val="goog_rdk_12"/>
          <w:id w:val="322178672"/>
        </w:sdtPr>
        <w:sdtEndPr/>
        <w:sdtContent>
          <w:r>
            <w:rPr>
              <w:rFonts w:ascii="Arial Unicode MS" w:eastAsia="Arial Unicode MS" w:hAnsi="Arial Unicode MS" w:cs="Arial Unicode MS"/>
              <w:sz w:val="24"/>
              <w:szCs w:val="24"/>
            </w:rPr>
            <w:t>(aq) →  ______</w:t>
          </w:r>
          <w:r>
            <w:rPr>
              <w:rFonts w:ascii="Arial Unicode MS" w:eastAsia="Arial Unicode MS" w:hAnsi="Arial Unicode MS" w:cs="Arial Unicode MS"/>
              <w:sz w:val="24"/>
              <w:szCs w:val="24"/>
            </w:rPr>
            <w:t>___?   +   __________?</w:t>
          </w:r>
        </w:sdtContent>
      </w:sdt>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Solution</w:t>
      </w: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sz w:val="24"/>
          <w:szCs w:val="24"/>
        </w:rPr>
        <w:lastRenderedPageBreak/>
        <w:t>You can either switch the cations or switch the anions, we would expect the products to be Cu(NO</w:t>
      </w:r>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2</w:t>
      </w:r>
      <w:r>
        <w:rPr>
          <w:rFonts w:ascii="Arial" w:eastAsia="Arial" w:hAnsi="Arial" w:cs="Arial"/>
          <w:sz w:val="24"/>
          <w:szCs w:val="24"/>
        </w:rPr>
        <w:t>(aq) and AgCl(s)</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Predicting whether a double-replacement reaction occurs is more difficult than predicting a single-replacement reaction. However, there is one type of double-replacement reaction that we can predict: </w:t>
      </w:r>
      <w:r>
        <w:rPr>
          <w:rFonts w:ascii="Arial" w:eastAsia="Arial" w:hAnsi="Arial" w:cs="Arial"/>
          <w:b/>
          <w:sz w:val="24"/>
          <w:szCs w:val="24"/>
        </w:rPr>
        <w:t>the precipitation reaction. (LABPRACTICE 2, could be don</w:t>
      </w:r>
      <w:r>
        <w:rPr>
          <w:rFonts w:ascii="Arial" w:eastAsia="Arial" w:hAnsi="Arial" w:cs="Arial"/>
          <w:b/>
          <w:sz w:val="24"/>
          <w:szCs w:val="24"/>
        </w:rPr>
        <w:t>e by the teacher in class as a demonstration).</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A precipitation reaction occurs when two ionic compounds are dissolved in water and form a new insoluble compound in water. This new compound turns into a solid precipitate. One of the driving force that makes the reaction occurs is the formation of a soli</w:t>
      </w:r>
      <w:r>
        <w:rPr>
          <w:rFonts w:ascii="Arial" w:eastAsia="Arial" w:hAnsi="Arial" w:cs="Arial"/>
          <w:sz w:val="24"/>
          <w:szCs w:val="24"/>
        </w:rPr>
        <w:t>d precipitate</w:t>
      </w:r>
      <w:r>
        <w:rPr>
          <w:rFonts w:ascii="Arial" w:eastAsia="Arial" w:hAnsi="Arial" w:cs="Arial"/>
          <w:sz w:val="24"/>
          <w:szCs w:val="24"/>
          <w:vertAlign w:val="superscript"/>
        </w:rPr>
        <w:t>5</w:t>
      </w:r>
      <w:r>
        <w:rPr>
          <w:rFonts w:ascii="Arial" w:eastAsia="Arial" w:hAnsi="Arial" w:cs="Arial"/>
          <w:sz w:val="24"/>
          <w:szCs w:val="24"/>
        </w:rPr>
        <w:t>.</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b/>
          <w:sz w:val="24"/>
          <w:szCs w:val="24"/>
        </w:rPr>
        <w:t>Activity 4.2 Work in pairs or groups</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Predict the products of this double-replacement equation: KBr + AgNO</w:t>
      </w:r>
      <w:r>
        <w:rPr>
          <w:rFonts w:ascii="Arial" w:eastAsia="Arial" w:hAnsi="Arial" w:cs="Arial"/>
          <w:sz w:val="24"/>
          <w:szCs w:val="24"/>
          <w:vertAlign w:val="subscript"/>
        </w:rPr>
        <w:t>3</w:t>
      </w:r>
      <w:sdt>
        <w:sdtPr>
          <w:tag w:val="goog_rdk_13"/>
          <w:id w:val="416301540"/>
        </w:sdtPr>
        <w:sdtEndPr/>
        <w:sdtContent>
          <w:r>
            <w:rPr>
              <w:rFonts w:ascii="Arial Unicode MS" w:eastAsia="Arial Unicode MS" w:hAnsi="Arial Unicode MS" w:cs="Arial Unicode MS"/>
              <w:sz w:val="24"/>
              <w:szCs w:val="24"/>
            </w:rPr>
            <w:t xml:space="preserve"> → ?</w:t>
          </w:r>
        </w:sdtContent>
      </w:sdt>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Check in Internet if one of the 2 products formed is a solid</w:t>
      </w:r>
      <w:r>
        <w:rPr>
          <w:rFonts w:ascii="Arial" w:eastAsia="Arial" w:hAnsi="Arial" w:cs="Arial"/>
          <w:sz w:val="24"/>
          <w:szCs w:val="24"/>
        </w:rPr>
        <w:t xml:space="preserve"> precipitate. If it is, then the reaction will occur. </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Define what a single-replacement reaction is.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Define what a double-replacement reaction is.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w:t>
      </w:r>
      <w:r>
        <w:rPr>
          <w:rFonts w:ascii="Arial" w:eastAsia="Arial" w:hAnsi="Arial" w:cs="Arial"/>
          <w:sz w:val="24"/>
          <w:szCs w:val="24"/>
        </w:rPr>
        <w:t>____________________</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Define what a precipitation reaction is.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rsidR="00FE7A3A" w:rsidRDefault="00285D1F" w:rsidP="00012CBE">
      <w:pPr>
        <w:spacing w:before="100" w:after="100" w:line="240" w:lineRule="auto"/>
        <w:ind w:left="0" w:hanging="2"/>
        <w:jc w:val="both"/>
        <w:rPr>
          <w:rFonts w:ascii="Arial" w:eastAsia="Arial" w:hAnsi="Arial" w:cs="Arial"/>
          <w:sz w:val="24"/>
          <w:szCs w:val="24"/>
        </w:rPr>
      </w:pPr>
      <w:r>
        <w:rPr>
          <w:noProof/>
          <w:lang w:val="es-ES" w:eastAsia="es-ES"/>
        </w:rPr>
        <mc:AlternateContent>
          <mc:Choice Requires="wpg">
            <w:drawing>
              <wp:anchor distT="0" distB="0" distL="114300" distR="114300" simplePos="0" relativeHeight="251659264" behindDoc="0" locked="0" layoutInCell="1" hidden="0" allowOverlap="1">
                <wp:simplePos x="0" y="0"/>
                <wp:positionH relativeFrom="column">
                  <wp:posOffset>4838700</wp:posOffset>
                </wp:positionH>
                <wp:positionV relativeFrom="paragraph">
                  <wp:posOffset>203200</wp:posOffset>
                </wp:positionV>
                <wp:extent cx="25400" cy="190500"/>
                <wp:effectExtent l="0" t="0" r="0" b="0"/>
                <wp:wrapNone/>
                <wp:docPr id="3" name="3 Conector recto de flecha"/>
                <wp:cNvGraphicFramePr/>
                <a:graphic xmlns:a="http://schemas.openxmlformats.org/drawingml/2006/main">
                  <a:graphicData uri="http://schemas.microsoft.com/office/word/2010/wordprocessingShape">
                    <wps:wsp>
                      <wps:cNvCnPr/>
                      <wps:spPr>
                        <a:xfrm rot="10800000">
                          <a:off x="5346000" y="3684750"/>
                          <a:ext cx="0" cy="190500"/>
                        </a:xfrm>
                        <a:prstGeom prst="straightConnector1">
                          <a:avLst/>
                        </a:prstGeom>
                        <a:solidFill>
                          <a:srgbClr val="FFFFFF"/>
                        </a:solidFill>
                        <a:ln w="19050"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4838700</wp:posOffset>
                </wp:positionH>
                <wp:positionV relativeFrom="paragraph">
                  <wp:posOffset>203200</wp:posOffset>
                </wp:positionV>
                <wp:extent cx="25400" cy="190500"/>
                <wp:effectExtent b="0" l="0" r="0" t="0"/>
                <wp:wrapNone/>
                <wp:docPr id="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5400" cy="190500"/>
                        </a:xfrm>
                        <a:prstGeom prst="rect"/>
                        <a:ln/>
                      </pic:spPr>
                    </pic:pic>
                  </a:graphicData>
                </a:graphic>
              </wp:anchor>
            </w:drawing>
          </mc:Fallback>
        </mc:AlternateContent>
      </w: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In chemistry the formation of a gas is symbolized by an up arrow </w:t>
      </w:r>
      <w:r>
        <w:rPr>
          <w:rFonts w:ascii="Arial" w:eastAsia="Arial" w:hAnsi="Arial" w:cs="Arial"/>
          <w:b/>
          <w:sz w:val="28"/>
          <w:szCs w:val="28"/>
        </w:rPr>
        <w:t>(  )</w:t>
      </w:r>
      <w:r>
        <w:rPr>
          <w:rFonts w:ascii="Arial" w:eastAsia="Arial" w:hAnsi="Arial" w:cs="Arial"/>
          <w:sz w:val="24"/>
          <w:szCs w:val="24"/>
        </w:rPr>
        <w:t>. Which symbol will represent a solid formation?</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w:t>
      </w:r>
      <w:r>
        <w:rPr>
          <w:rFonts w:ascii="Arial" w:eastAsia="Arial" w:hAnsi="Arial" w:cs="Arial"/>
          <w:sz w:val="24"/>
          <w:szCs w:val="24"/>
        </w:rPr>
        <w:t>______________________________________________________</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 xml:space="preserve">Which is the relation between a “precipitation” reaction and rain “precipitations”? </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rsidR="00FE7A3A" w:rsidRDefault="00FE7A3A" w:rsidP="00012CBE">
      <w:pPr>
        <w:tabs>
          <w:tab w:val="left" w:pos="720"/>
        </w:tabs>
        <w:spacing w:before="100" w:after="100" w:line="240" w:lineRule="auto"/>
        <w:ind w:left="0" w:hanging="2"/>
        <w:jc w:val="both"/>
        <w:rPr>
          <w:rFonts w:ascii="Arial" w:eastAsia="Arial" w:hAnsi="Arial" w:cs="Arial"/>
          <w:sz w:val="24"/>
          <w:szCs w:val="24"/>
        </w:rPr>
      </w:pPr>
    </w:p>
    <w:p w:rsidR="00FE7A3A" w:rsidRDefault="00285D1F" w:rsidP="00012CBE">
      <w:pPr>
        <w:numPr>
          <w:ilvl w:val="0"/>
          <w:numId w:val="1"/>
        </w:num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This chemical equation is balanced:</w:t>
      </w:r>
    </w:p>
    <w:p w:rsidR="00FE7A3A" w:rsidRDefault="00285D1F" w:rsidP="00012CBE">
      <w:pPr>
        <w:spacing w:after="200" w:line="276" w:lineRule="auto"/>
        <w:ind w:left="0" w:hanging="2"/>
        <w:jc w:val="both"/>
        <w:rPr>
          <w:rFonts w:ascii="Arial" w:eastAsia="Arial" w:hAnsi="Arial" w:cs="Arial"/>
          <w:sz w:val="24"/>
          <w:szCs w:val="24"/>
        </w:rPr>
      </w:pPr>
      <w:r>
        <w:rPr>
          <w:rFonts w:ascii="Arial" w:eastAsia="Arial" w:hAnsi="Arial" w:cs="Arial"/>
          <w:sz w:val="24"/>
          <w:szCs w:val="24"/>
        </w:rPr>
        <w:t>CuCl</w:t>
      </w:r>
      <w:r>
        <w:rPr>
          <w:rFonts w:ascii="Arial" w:eastAsia="Arial" w:hAnsi="Arial" w:cs="Arial"/>
          <w:sz w:val="24"/>
          <w:szCs w:val="24"/>
          <w:vertAlign w:val="subscript"/>
        </w:rPr>
        <w:t>2</w:t>
      </w:r>
      <w:r>
        <w:rPr>
          <w:rFonts w:ascii="Arial" w:eastAsia="Arial" w:hAnsi="Arial" w:cs="Arial"/>
          <w:sz w:val="24"/>
          <w:szCs w:val="24"/>
        </w:rPr>
        <w:t>(aq) + 2AgNO</w:t>
      </w:r>
      <w:r>
        <w:rPr>
          <w:rFonts w:ascii="Arial" w:eastAsia="Arial" w:hAnsi="Arial" w:cs="Arial"/>
          <w:sz w:val="24"/>
          <w:szCs w:val="24"/>
          <w:vertAlign w:val="subscript"/>
        </w:rPr>
        <w:t>3</w:t>
      </w:r>
      <w:sdt>
        <w:sdtPr>
          <w:tag w:val="goog_rdk_14"/>
          <w:id w:val="699363279"/>
        </w:sdtPr>
        <w:sdtEndPr/>
        <w:sdtContent>
          <w:r>
            <w:rPr>
              <w:rFonts w:ascii="Arial Unicode MS" w:eastAsia="Arial Unicode MS" w:hAnsi="Arial Unicode MS" w:cs="Arial Unicode MS"/>
              <w:sz w:val="24"/>
              <w:szCs w:val="24"/>
            </w:rPr>
            <w:t>(aq) → Cu(NO</w:t>
          </w:r>
        </w:sdtContent>
      </w:sdt>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2</w:t>
      </w:r>
      <w:r>
        <w:rPr>
          <w:rFonts w:ascii="Arial" w:eastAsia="Arial" w:hAnsi="Arial" w:cs="Arial"/>
          <w:sz w:val="24"/>
          <w:szCs w:val="24"/>
        </w:rPr>
        <w:t>(aq) + 2AgCl(s)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Or as what is similar, Lavoisier Law is accomplish because there are same number of atoms at products than reactants.</w:t>
      </w: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Is the following equation balanced? Does this equation accomplish Lavoisier Law? Fill the ga</w:t>
      </w:r>
      <w:r>
        <w:rPr>
          <w:rFonts w:ascii="Arial" w:eastAsia="Arial" w:hAnsi="Arial" w:cs="Arial"/>
          <w:sz w:val="24"/>
          <w:szCs w:val="24"/>
        </w:rPr>
        <w:t>ps if need it</w:t>
      </w:r>
    </w:p>
    <w:p w:rsidR="00FE7A3A" w:rsidRDefault="00FE7A3A" w:rsidP="00012CBE">
      <w:pPr>
        <w:spacing w:before="100" w:after="100" w:line="240" w:lineRule="auto"/>
        <w:ind w:left="0" w:hanging="2"/>
        <w:jc w:val="both"/>
        <w:rPr>
          <w:rFonts w:ascii="Arial" w:eastAsia="Arial" w:hAnsi="Arial" w:cs="Arial"/>
          <w:sz w:val="24"/>
          <w:szCs w:val="24"/>
        </w:rPr>
      </w:pPr>
    </w:p>
    <w:p w:rsidR="00FE7A3A" w:rsidRDefault="00285D1F" w:rsidP="00012CBE">
      <w:pPr>
        <w:spacing w:before="100" w:after="100" w:line="240" w:lineRule="auto"/>
        <w:ind w:left="0" w:hanging="2"/>
        <w:jc w:val="both"/>
        <w:rPr>
          <w:rFonts w:ascii="Arial" w:eastAsia="Arial" w:hAnsi="Arial" w:cs="Arial"/>
          <w:sz w:val="24"/>
          <w:szCs w:val="24"/>
        </w:rPr>
      </w:pPr>
      <w:r>
        <w:rPr>
          <w:rFonts w:ascii="Arial" w:eastAsia="Arial" w:hAnsi="Arial" w:cs="Arial"/>
          <w:sz w:val="24"/>
          <w:szCs w:val="24"/>
        </w:rPr>
        <w:t>____ KI (aq) + ____ Pb(NO</w:t>
      </w:r>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2</w:t>
      </w:r>
      <w:sdt>
        <w:sdtPr>
          <w:tag w:val="goog_rdk_15"/>
          <w:id w:val="-1179428027"/>
        </w:sdtPr>
        <w:sdtEndPr/>
        <w:sdtContent>
          <w:r>
            <w:rPr>
              <w:rFonts w:ascii="Arial Unicode MS" w:eastAsia="Arial Unicode MS" w:hAnsi="Arial Unicode MS" w:cs="Arial Unicode MS"/>
              <w:sz w:val="24"/>
              <w:szCs w:val="24"/>
            </w:rPr>
            <w:t>(aq) → ____ K(NO</w:t>
          </w:r>
        </w:sdtContent>
      </w:sdt>
      <w:r>
        <w:rPr>
          <w:rFonts w:ascii="Arial" w:eastAsia="Arial" w:hAnsi="Arial" w:cs="Arial"/>
          <w:sz w:val="24"/>
          <w:szCs w:val="24"/>
          <w:vertAlign w:val="subscript"/>
        </w:rPr>
        <w:t>3</w:t>
      </w:r>
      <w:r>
        <w:rPr>
          <w:rFonts w:ascii="Arial" w:eastAsia="Arial" w:hAnsi="Arial" w:cs="Arial"/>
          <w:sz w:val="24"/>
          <w:szCs w:val="24"/>
        </w:rPr>
        <w:t>) (aq) + ____ PbI</w:t>
      </w:r>
      <w:r>
        <w:rPr>
          <w:rFonts w:ascii="Arial" w:eastAsia="Arial" w:hAnsi="Arial" w:cs="Arial"/>
          <w:sz w:val="24"/>
          <w:szCs w:val="24"/>
          <w:vertAlign w:val="subscript"/>
        </w:rPr>
        <w:t>2</w:t>
      </w:r>
      <w:r>
        <w:rPr>
          <w:rFonts w:ascii="Arial" w:eastAsia="Arial" w:hAnsi="Arial" w:cs="Arial"/>
          <w:sz w:val="24"/>
          <w:szCs w:val="24"/>
        </w:rPr>
        <w:t xml:space="preserve"> (s)</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Now, we are going to run our second reaction!! DOUBLE CLAP </w:t>
      </w:r>
      <w:r>
        <w:rPr>
          <w:noProof/>
          <w:lang w:val="es-ES" w:eastAsia="es-ES"/>
        </w:rPr>
        <w:drawing>
          <wp:anchor distT="0" distB="0" distL="114300" distR="114300" simplePos="0" relativeHeight="251660288" behindDoc="0" locked="0" layoutInCell="1" hidden="0" allowOverlap="1">
            <wp:simplePos x="0" y="0"/>
            <wp:positionH relativeFrom="column">
              <wp:posOffset>4649470</wp:posOffset>
            </wp:positionH>
            <wp:positionV relativeFrom="paragraph">
              <wp:posOffset>12700</wp:posOffset>
            </wp:positionV>
            <wp:extent cx="686435" cy="427990"/>
            <wp:effectExtent l="0" t="0" r="0" b="0"/>
            <wp:wrapSquare wrapText="bothSides" distT="0" distB="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86435" cy="427990"/>
                    </a:xfrm>
                    <a:prstGeom prst="rect">
                      <a:avLst/>
                    </a:prstGeom>
                    <a:ln/>
                  </pic:spPr>
                </pic:pic>
              </a:graphicData>
            </a:graphic>
          </wp:anchor>
        </w:drawing>
      </w:r>
      <w:r>
        <w:rPr>
          <w:noProof/>
          <w:lang w:val="es-ES" w:eastAsia="es-ES"/>
        </w:rPr>
        <w:drawing>
          <wp:anchor distT="0" distB="0" distL="114300" distR="114300" simplePos="0" relativeHeight="251661312" behindDoc="0" locked="0" layoutInCell="1" hidden="0" allowOverlap="1">
            <wp:simplePos x="0" y="0"/>
            <wp:positionH relativeFrom="column">
              <wp:posOffset>4046855</wp:posOffset>
            </wp:positionH>
            <wp:positionV relativeFrom="paragraph">
              <wp:posOffset>19685</wp:posOffset>
            </wp:positionV>
            <wp:extent cx="686435" cy="42799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86435" cy="427990"/>
                    </a:xfrm>
                    <a:prstGeom prst="rect">
                      <a:avLst/>
                    </a:prstGeom>
                    <a:ln/>
                  </pic:spPr>
                </pic:pic>
              </a:graphicData>
            </a:graphic>
          </wp:anchor>
        </w:drawing>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noProof/>
          <w:lang w:val="es-ES" w:eastAsia="es-ES"/>
        </w:rPr>
        <mc:AlternateContent>
          <mc:Choice Requires="wpg">
            <w:drawing>
              <wp:anchor distT="0" distB="0" distL="114300" distR="114300" simplePos="0" relativeHeight="251662336" behindDoc="0" locked="0" layoutInCell="1" hidden="0" allowOverlap="1">
                <wp:simplePos x="0" y="0"/>
                <wp:positionH relativeFrom="column">
                  <wp:posOffset>4559300</wp:posOffset>
                </wp:positionH>
                <wp:positionV relativeFrom="paragraph">
                  <wp:posOffset>50800</wp:posOffset>
                </wp:positionV>
                <wp:extent cx="838835" cy="458470"/>
                <wp:effectExtent l="0" t="0" r="0" b="0"/>
                <wp:wrapSquare wrapText="bothSides" distT="0" distB="0" distL="114300" distR="114300"/>
                <wp:docPr id="2" name="2 Explosión 1"/>
                <wp:cNvGraphicFramePr/>
                <a:graphic xmlns:a="http://schemas.openxmlformats.org/drawingml/2006/main">
                  <a:graphicData uri="http://schemas.microsoft.com/office/word/2010/wordprocessingShape">
                    <wps:wsp>
                      <wps:cNvSpPr/>
                      <wps:spPr>
                        <a:xfrm>
                          <a:off x="4931345" y="3555528"/>
                          <a:ext cx="829310" cy="448945"/>
                        </a:xfrm>
                        <a:prstGeom prst="irregularSeal1">
                          <a:avLst/>
                        </a:prstGeom>
                        <a:solidFill>
                          <a:srgbClr val="FFC000"/>
                        </a:solidFill>
                        <a:ln w="9525" cap="flat" cmpd="sng">
                          <a:solidFill>
                            <a:srgbClr val="000000"/>
                          </a:solidFill>
                          <a:prstDash val="solid"/>
                          <a:miter lim="800000"/>
                          <a:headEnd type="none" w="sm" len="sm"/>
                          <a:tailEnd type="none" w="sm" len="sm"/>
                        </a:ln>
                      </wps:spPr>
                      <wps:txbx>
                        <w:txbxContent>
                          <w:p w:rsidR="00FE7A3A" w:rsidRDefault="00FE7A3A" w:rsidP="00012CB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4559300</wp:posOffset>
                </wp:positionH>
                <wp:positionV relativeFrom="paragraph">
                  <wp:posOffset>50800</wp:posOffset>
                </wp:positionV>
                <wp:extent cx="838835" cy="458470"/>
                <wp:effectExtent b="0" l="0" r="0" t="0"/>
                <wp:wrapSquare wrapText="bothSides" distB="0" distT="0" distL="114300" distR="114300"/>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838835" cy="458470"/>
                        </a:xfrm>
                        <a:prstGeom prst="rect"/>
                        <a:ln/>
                      </pic:spPr>
                    </pic:pic>
                  </a:graphicData>
                </a:graphic>
              </wp:anchor>
            </w:drawing>
          </mc:Fallback>
        </mc:AlternateContent>
      </w: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 xml:space="preserve">P2. -  LABPRACTICE 2: WHICH KIND OF REACTION IS THIS? </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Work in pairs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Goal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Classify different reactions, get used to their inorganic names and formula.</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Could you predict if the reaction of potassium iodine with a Pb(NO</w:t>
      </w:r>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2</w:t>
      </w:r>
      <w:r>
        <w:rPr>
          <w:rFonts w:ascii="Arial" w:eastAsia="Arial" w:hAnsi="Arial" w:cs="Arial"/>
          <w:sz w:val="24"/>
          <w:szCs w:val="24"/>
        </w:rPr>
        <w:t xml:space="preserve"> solution will occur?</w:t>
      </w: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Material</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w:t>
      </w:r>
      <w:r>
        <w:rPr>
          <w:rFonts w:ascii="Arial" w:eastAsia="Arial" w:hAnsi="Arial" w:cs="Arial"/>
          <w:sz w:val="24"/>
          <w:szCs w:val="24"/>
        </w:rPr>
        <w:t>_______________________________________________________________________________________________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Procedure</w:t>
      </w: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Mix 3 ml of potassium iodine solution, with 3 ml of Pb(NO</w:t>
      </w:r>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 xml:space="preserve">2 </w:t>
      </w:r>
      <w:r>
        <w:rPr>
          <w:rFonts w:ascii="Arial" w:eastAsia="Arial" w:hAnsi="Arial" w:cs="Arial"/>
          <w:sz w:val="24"/>
          <w:szCs w:val="24"/>
        </w:rPr>
        <w:t>solution. Observe.</w:t>
      </w:r>
    </w:p>
    <w:p w:rsidR="00FE7A3A" w:rsidRDefault="00FE7A3A" w:rsidP="00012CBE">
      <w:pPr>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Results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Fig.5</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Your observations and weights before and after reaction.</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Write down the chemical reactions and try to balance them.</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Conclusions</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Answer the initial goals and titol.</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lastRenderedPageBreak/>
        <w:t>Remember: The final production of a Labpractice will be your Labreport</w:t>
      </w: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And now, we are going to run our third reaction!! DEADLY TRIPLE CLAP </w:t>
      </w:r>
    </w:p>
    <w:p w:rsidR="00FE7A3A" w:rsidRDefault="00285D1F" w:rsidP="00012CBE">
      <w:pPr>
        <w:ind w:left="0" w:hanging="2"/>
        <w:jc w:val="both"/>
        <w:rPr>
          <w:rFonts w:ascii="Arial" w:eastAsia="Arial" w:hAnsi="Arial" w:cs="Arial"/>
          <w:sz w:val="24"/>
          <w:szCs w:val="24"/>
        </w:rPr>
      </w:pPr>
      <w:r>
        <w:rPr>
          <w:noProof/>
          <w:lang w:val="es-ES" w:eastAsia="es-ES"/>
        </w:rPr>
        <w:drawing>
          <wp:anchor distT="0" distB="0" distL="114300" distR="114300" simplePos="0" relativeHeight="251663360" behindDoc="0" locked="0" layoutInCell="1" hidden="0" allowOverlap="1">
            <wp:simplePos x="0" y="0"/>
            <wp:positionH relativeFrom="column">
              <wp:posOffset>1718945</wp:posOffset>
            </wp:positionH>
            <wp:positionV relativeFrom="paragraph">
              <wp:posOffset>151765</wp:posOffset>
            </wp:positionV>
            <wp:extent cx="686435" cy="42799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86435" cy="427990"/>
                    </a:xfrm>
                    <a:prstGeom prst="rect">
                      <a:avLst/>
                    </a:prstGeom>
                    <a:ln/>
                  </pic:spPr>
                </pic:pic>
              </a:graphicData>
            </a:graphic>
          </wp:anchor>
        </w:drawing>
      </w:r>
      <w:r>
        <w:rPr>
          <w:noProof/>
          <w:lang w:val="es-ES" w:eastAsia="es-ES"/>
        </w:rPr>
        <w:drawing>
          <wp:anchor distT="0" distB="0" distL="114300" distR="114300" simplePos="0" relativeHeight="251664384" behindDoc="0" locked="0" layoutInCell="1" hidden="0" allowOverlap="1">
            <wp:simplePos x="0" y="0"/>
            <wp:positionH relativeFrom="column">
              <wp:posOffset>2358390</wp:posOffset>
            </wp:positionH>
            <wp:positionV relativeFrom="paragraph">
              <wp:posOffset>137795</wp:posOffset>
            </wp:positionV>
            <wp:extent cx="686435" cy="427990"/>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86435" cy="427990"/>
                    </a:xfrm>
                    <a:prstGeom prst="rect">
                      <a:avLst/>
                    </a:prstGeom>
                    <a:ln/>
                  </pic:spPr>
                </pic:pic>
              </a:graphicData>
            </a:graphic>
          </wp:anchor>
        </w:drawing>
      </w:r>
      <w:r>
        <w:rPr>
          <w:noProof/>
          <w:lang w:val="es-ES" w:eastAsia="es-ES"/>
        </w:rPr>
        <w:drawing>
          <wp:anchor distT="0" distB="0" distL="114300" distR="114300" simplePos="0" relativeHeight="251665408" behindDoc="0" locked="0" layoutInCell="1" hidden="0" allowOverlap="1">
            <wp:simplePos x="0" y="0"/>
            <wp:positionH relativeFrom="column">
              <wp:posOffset>966470</wp:posOffset>
            </wp:positionH>
            <wp:positionV relativeFrom="paragraph">
              <wp:posOffset>165735</wp:posOffset>
            </wp:positionV>
            <wp:extent cx="686435" cy="427990"/>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86435" cy="427990"/>
                    </a:xfrm>
                    <a:prstGeom prst="rect">
                      <a:avLst/>
                    </a:prstGeom>
                    <a:ln/>
                  </pic:spPr>
                </pic:pic>
              </a:graphicData>
            </a:graphic>
          </wp:anchor>
        </w:drawing>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noProof/>
          <w:lang w:val="es-ES" w:eastAsia="es-ES"/>
        </w:rPr>
        <mc:AlternateContent>
          <mc:Choice Requires="wpg">
            <w:drawing>
              <wp:anchor distT="0" distB="0" distL="114300" distR="114300" simplePos="0" relativeHeight="251666432" behindDoc="0" locked="0" layoutInCell="1" hidden="0" allowOverlap="1">
                <wp:simplePos x="0" y="0"/>
                <wp:positionH relativeFrom="column">
                  <wp:posOffset>4470400</wp:posOffset>
                </wp:positionH>
                <wp:positionV relativeFrom="paragraph">
                  <wp:posOffset>228600</wp:posOffset>
                </wp:positionV>
                <wp:extent cx="889000" cy="504825"/>
                <wp:effectExtent l="0" t="0" r="0" b="0"/>
                <wp:wrapSquare wrapText="bothSides" distT="0" distB="0" distL="114300" distR="114300"/>
                <wp:docPr id="5" name="5 Explosión 1"/>
                <wp:cNvGraphicFramePr/>
                <a:graphic xmlns:a="http://schemas.openxmlformats.org/drawingml/2006/main">
                  <a:graphicData uri="http://schemas.microsoft.com/office/word/2010/wordprocessingShape">
                    <wps:wsp>
                      <wps:cNvSpPr/>
                      <wps:spPr>
                        <a:xfrm>
                          <a:off x="4906263" y="3532350"/>
                          <a:ext cx="879475" cy="495300"/>
                        </a:xfrm>
                        <a:prstGeom prst="irregularSeal1">
                          <a:avLst/>
                        </a:prstGeom>
                        <a:solidFill>
                          <a:srgbClr val="FFC000"/>
                        </a:solidFill>
                        <a:ln w="9525" cap="flat" cmpd="sng">
                          <a:solidFill>
                            <a:srgbClr val="000000"/>
                          </a:solidFill>
                          <a:prstDash val="solid"/>
                          <a:miter lim="800000"/>
                          <a:headEnd type="none" w="sm" len="sm"/>
                          <a:tailEnd type="none" w="sm" len="sm"/>
                        </a:ln>
                      </wps:spPr>
                      <wps:txbx>
                        <w:txbxContent>
                          <w:p w:rsidR="00FE7A3A" w:rsidRDefault="00FE7A3A" w:rsidP="00012CB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228600</wp:posOffset>
                </wp:positionV>
                <wp:extent cx="889000" cy="504825"/>
                <wp:effectExtent b="0" l="0" r="0" t="0"/>
                <wp:wrapSquare wrapText="bothSides" distB="0" distT="0" distL="114300" distR="114300"/>
                <wp:docPr id="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889000" cy="504825"/>
                        </a:xfrm>
                        <a:prstGeom prst="rect"/>
                        <a:ln/>
                      </pic:spPr>
                    </pic:pic>
                  </a:graphicData>
                </a:graphic>
              </wp:anchor>
            </w:drawing>
          </mc:Fallback>
        </mc:AlternateConten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P3 – LABPRACTICE 3: MOLE AND YIELD CALCULATIONS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Work in pairs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Goal</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tabs>
          <w:tab w:val="left" w:pos="3828"/>
        </w:tabs>
        <w:spacing w:after="0" w:line="240" w:lineRule="auto"/>
        <w:ind w:left="0" w:hanging="2"/>
        <w:jc w:val="both"/>
        <w:rPr>
          <w:rFonts w:ascii="Arial" w:eastAsia="Arial" w:hAnsi="Arial" w:cs="Arial"/>
          <w:sz w:val="24"/>
          <w:szCs w:val="24"/>
        </w:rPr>
      </w:pPr>
      <w:r>
        <w:rPr>
          <w:rFonts w:ascii="Arial" w:eastAsia="Arial" w:hAnsi="Arial" w:cs="Arial"/>
          <w:sz w:val="24"/>
          <w:szCs w:val="24"/>
        </w:rPr>
        <w:t>Prepare solutions. Introduce mole concept. Obtain the reaction yield.</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Get familiar to stoiquiometry and </w:t>
      </w:r>
      <w:r>
        <w:rPr>
          <w:rFonts w:ascii="Arial" w:eastAsia="Arial" w:hAnsi="Arial" w:cs="Arial"/>
          <w:sz w:val="24"/>
          <w:szCs w:val="24"/>
        </w:rPr>
        <w:t xml:space="preserve">its European origins.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Material</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Procedure</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numPr>
          <w:ilvl w:val="0"/>
          <w:numId w:val="4"/>
        </w:numPr>
        <w:tabs>
          <w:tab w:val="left" w:pos="720"/>
        </w:tabs>
        <w:spacing w:after="0" w:line="240" w:lineRule="auto"/>
        <w:ind w:hanging="2"/>
        <w:jc w:val="both"/>
        <w:rPr>
          <w:rFonts w:ascii="Arial" w:eastAsia="Arial" w:hAnsi="Arial" w:cs="Arial"/>
          <w:sz w:val="24"/>
          <w:szCs w:val="24"/>
        </w:rPr>
      </w:pPr>
      <w:r>
        <w:rPr>
          <w:rFonts w:ascii="Arial" w:eastAsia="Arial" w:hAnsi="Arial" w:cs="Arial"/>
          <w:sz w:val="24"/>
          <w:szCs w:val="24"/>
        </w:rPr>
        <w:t>Prepare one solution of KI (potassium iodine) with 2g of it introduced into a 100 mL volumetric flask. Add up to 100 mL of distilled water.</w:t>
      </w:r>
    </w:p>
    <w:p w:rsidR="00FE7A3A" w:rsidRDefault="00285D1F" w:rsidP="00012CBE">
      <w:pPr>
        <w:numPr>
          <w:ilvl w:val="0"/>
          <w:numId w:val="4"/>
        </w:numPr>
        <w:tabs>
          <w:tab w:val="left" w:pos="720"/>
        </w:tabs>
        <w:spacing w:after="0" w:line="240" w:lineRule="auto"/>
        <w:ind w:hanging="2"/>
        <w:jc w:val="both"/>
        <w:rPr>
          <w:rFonts w:ascii="Arial" w:eastAsia="Arial" w:hAnsi="Arial" w:cs="Arial"/>
          <w:sz w:val="24"/>
          <w:szCs w:val="24"/>
        </w:rPr>
      </w:pPr>
      <w:r>
        <w:rPr>
          <w:rFonts w:ascii="Arial" w:eastAsia="Arial" w:hAnsi="Arial" w:cs="Arial"/>
          <w:sz w:val="24"/>
          <w:szCs w:val="24"/>
        </w:rPr>
        <w:t>Prepare one solution of Pb(NO</w:t>
      </w:r>
      <w:r>
        <w:rPr>
          <w:rFonts w:ascii="Arial" w:eastAsia="Arial" w:hAnsi="Arial" w:cs="Arial"/>
          <w:sz w:val="24"/>
          <w:szCs w:val="24"/>
          <w:vertAlign w:val="subscript"/>
        </w:rPr>
        <w:t>3</w:t>
      </w:r>
      <w:r>
        <w:rPr>
          <w:rFonts w:ascii="Arial" w:eastAsia="Arial" w:hAnsi="Arial" w:cs="Arial"/>
          <w:sz w:val="24"/>
          <w:szCs w:val="24"/>
        </w:rPr>
        <w:t>)</w:t>
      </w:r>
      <w:r>
        <w:rPr>
          <w:rFonts w:ascii="Arial" w:eastAsia="Arial" w:hAnsi="Arial" w:cs="Arial"/>
          <w:sz w:val="24"/>
          <w:szCs w:val="24"/>
          <w:vertAlign w:val="subscript"/>
        </w:rPr>
        <w:t>2</w:t>
      </w:r>
      <w:r>
        <w:rPr>
          <w:rFonts w:ascii="Arial" w:eastAsia="Arial" w:hAnsi="Arial" w:cs="Arial"/>
          <w:sz w:val="24"/>
          <w:szCs w:val="24"/>
        </w:rPr>
        <w:t xml:space="preserve"> (Plumb dinitrate) with 2g of it introduced into a 100 mL volumetric flask. Add up t</w:t>
      </w:r>
      <w:r>
        <w:rPr>
          <w:rFonts w:ascii="Arial" w:eastAsia="Arial" w:hAnsi="Arial" w:cs="Arial"/>
          <w:sz w:val="24"/>
          <w:szCs w:val="24"/>
        </w:rPr>
        <w:t>o 100 mL of distilled water.</w:t>
      </w:r>
    </w:p>
    <w:p w:rsidR="00FE7A3A" w:rsidRDefault="00285D1F" w:rsidP="00012CBE">
      <w:pPr>
        <w:numPr>
          <w:ilvl w:val="0"/>
          <w:numId w:val="4"/>
        </w:numPr>
        <w:tabs>
          <w:tab w:val="left" w:pos="720"/>
        </w:tabs>
        <w:spacing w:after="0" w:line="240" w:lineRule="auto"/>
        <w:ind w:hanging="2"/>
        <w:jc w:val="both"/>
        <w:rPr>
          <w:rFonts w:ascii="Arial" w:eastAsia="Arial" w:hAnsi="Arial" w:cs="Arial"/>
          <w:sz w:val="24"/>
          <w:szCs w:val="24"/>
        </w:rPr>
      </w:pPr>
      <w:r>
        <w:rPr>
          <w:rFonts w:ascii="Arial" w:eastAsia="Arial" w:hAnsi="Arial" w:cs="Arial"/>
          <w:sz w:val="24"/>
          <w:szCs w:val="24"/>
        </w:rPr>
        <w:t>Pour solution 1 into a beaker and slowly add solution 2 to the same beaker. Record your observations.</w:t>
      </w:r>
    </w:p>
    <w:p w:rsidR="00FE7A3A" w:rsidRDefault="00285D1F" w:rsidP="00012CBE">
      <w:pPr>
        <w:numPr>
          <w:ilvl w:val="0"/>
          <w:numId w:val="4"/>
        </w:numPr>
        <w:tabs>
          <w:tab w:val="left" w:pos="720"/>
        </w:tabs>
        <w:spacing w:after="0" w:line="240" w:lineRule="auto"/>
        <w:ind w:hanging="2"/>
        <w:jc w:val="both"/>
        <w:rPr>
          <w:rFonts w:ascii="Arial" w:eastAsia="Arial" w:hAnsi="Arial" w:cs="Arial"/>
          <w:sz w:val="24"/>
          <w:szCs w:val="24"/>
        </w:rPr>
      </w:pPr>
      <w:r>
        <w:rPr>
          <w:rFonts w:ascii="Arial" w:eastAsia="Arial" w:hAnsi="Arial" w:cs="Arial"/>
          <w:sz w:val="24"/>
          <w:szCs w:val="24"/>
        </w:rPr>
        <w:t>Wait 10 min before filtering with and special filter paper, funnel and Erlenmeyer. Which is the solid (and filtered) compound</w:t>
      </w:r>
      <w:r>
        <w:rPr>
          <w:rFonts w:ascii="Arial" w:eastAsia="Arial" w:hAnsi="Arial" w:cs="Arial"/>
          <w:sz w:val="24"/>
          <w:szCs w:val="24"/>
        </w:rPr>
        <w:t>? (Predict its name and formula)</w:t>
      </w:r>
    </w:p>
    <w:p w:rsidR="00FE7A3A" w:rsidRDefault="00285D1F" w:rsidP="00012CBE">
      <w:pPr>
        <w:numPr>
          <w:ilvl w:val="0"/>
          <w:numId w:val="4"/>
        </w:numPr>
        <w:tabs>
          <w:tab w:val="left" w:pos="720"/>
        </w:tabs>
        <w:spacing w:after="0" w:line="240" w:lineRule="auto"/>
        <w:ind w:hanging="2"/>
        <w:jc w:val="both"/>
        <w:rPr>
          <w:rFonts w:ascii="Arial" w:eastAsia="Arial" w:hAnsi="Arial" w:cs="Arial"/>
          <w:sz w:val="24"/>
          <w:szCs w:val="24"/>
        </w:rPr>
      </w:pPr>
      <w:r>
        <w:rPr>
          <w:rFonts w:ascii="Arial" w:eastAsia="Arial" w:hAnsi="Arial" w:cs="Arial"/>
          <w:sz w:val="24"/>
          <w:szCs w:val="24"/>
        </w:rPr>
        <w:t>Leave the solid to dry for a week (write your name on the filter paper). After that, weight the obtained mass over a watch-glass.</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Results</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Write the chemical equation.</w:t>
      </w: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Calculate of the Molecular Mass (or Molar Mass –MM-) o</w:t>
      </w:r>
      <w:r>
        <w:rPr>
          <w:rFonts w:ascii="Arial" w:eastAsia="Arial" w:hAnsi="Arial" w:cs="Arial"/>
          <w:sz w:val="24"/>
          <w:szCs w:val="24"/>
        </w:rPr>
        <w:t xml:space="preserve">f each reagent/product. Use the atomic mass from your periodic table. </w:t>
      </w: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Calculate the number of mole for each reactant/products.</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n (mole) = compound weight / Molecular Mass</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lastRenderedPageBreak/>
        <w:t>Example:</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n(KI) = 2g / (39+126,9) = 2/165,9 = 0,01206 mol of KI</w:t>
      </w: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Find the stoiquiometrical coefficients in this chemical equation. You’ll need it in order to verify Lavoisier’s Law of mass conservation (Reactants Mass = Products Mass).</w:t>
      </w:r>
    </w:p>
    <w:p w:rsidR="00FE7A3A" w:rsidRDefault="00285D1F" w:rsidP="00012CBE">
      <w:pPr>
        <w:numPr>
          <w:ilvl w:val="0"/>
          <w:numId w:val="4"/>
        </w:numPr>
        <w:spacing w:after="0" w:line="240" w:lineRule="auto"/>
        <w:ind w:hanging="2"/>
        <w:jc w:val="both"/>
        <w:rPr>
          <w:rFonts w:ascii="Arial" w:eastAsia="Arial" w:hAnsi="Arial" w:cs="Arial"/>
          <w:sz w:val="24"/>
          <w:szCs w:val="24"/>
        </w:rPr>
      </w:pPr>
      <w:r>
        <w:rPr>
          <w:rFonts w:ascii="Arial" w:eastAsia="Arial" w:hAnsi="Arial" w:cs="Arial"/>
          <w:sz w:val="24"/>
          <w:szCs w:val="24"/>
        </w:rPr>
        <w:t>Which is the PbI</w:t>
      </w:r>
      <w:r>
        <w:rPr>
          <w:rFonts w:ascii="Arial" w:eastAsia="Arial" w:hAnsi="Arial" w:cs="Arial"/>
          <w:sz w:val="24"/>
          <w:szCs w:val="24"/>
          <w:vertAlign w:val="subscript"/>
        </w:rPr>
        <w:t>2</w:t>
      </w:r>
      <w:r>
        <w:rPr>
          <w:rFonts w:ascii="Arial" w:eastAsia="Arial" w:hAnsi="Arial" w:cs="Arial"/>
          <w:sz w:val="24"/>
          <w:szCs w:val="24"/>
        </w:rPr>
        <w:t xml:space="preserve"> mass obtained? And which should be the theoretical mass obtained? T</w:t>
      </w:r>
      <w:r>
        <w:rPr>
          <w:rFonts w:ascii="Arial" w:eastAsia="Arial" w:hAnsi="Arial" w:cs="Arial"/>
          <w:sz w:val="24"/>
          <w:szCs w:val="24"/>
        </w:rPr>
        <w:t xml:space="preserve">hen, calculate the yield of real reaction. </w:t>
      </w:r>
      <w:r>
        <w:rPr>
          <w:rFonts w:ascii="Arial" w:eastAsia="Arial" w:hAnsi="Arial" w:cs="Arial"/>
          <w:b/>
          <w:sz w:val="24"/>
          <w:szCs w:val="24"/>
        </w:rPr>
        <w:t>Help = 100% yield means you have obtained same PbI</w:t>
      </w:r>
      <w:r>
        <w:rPr>
          <w:rFonts w:ascii="Arial" w:eastAsia="Arial" w:hAnsi="Arial" w:cs="Arial"/>
          <w:b/>
          <w:sz w:val="24"/>
          <w:szCs w:val="24"/>
          <w:vertAlign w:val="subscript"/>
        </w:rPr>
        <w:t>2</w:t>
      </w:r>
      <w:r>
        <w:rPr>
          <w:rFonts w:ascii="Arial" w:eastAsia="Arial" w:hAnsi="Arial" w:cs="Arial"/>
          <w:b/>
          <w:sz w:val="24"/>
          <w:szCs w:val="24"/>
        </w:rPr>
        <w:t xml:space="preserve"> mass than the theoretical one</w:t>
      </w:r>
      <w:r>
        <w:rPr>
          <w:rFonts w:ascii="Arial" w:eastAsia="Arial" w:hAnsi="Arial" w:cs="Arial"/>
          <w:sz w:val="24"/>
          <w:szCs w:val="24"/>
        </w:rPr>
        <w:t>.</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tbl>
      <w:tblPr>
        <w:tblStyle w:val="a"/>
        <w:tblW w:w="8000" w:type="dxa"/>
        <w:tblInd w:w="828" w:type="dxa"/>
        <w:tblLayout w:type="fixed"/>
        <w:tblLook w:val="0000" w:firstRow="0" w:lastRow="0" w:firstColumn="0" w:lastColumn="0" w:noHBand="0" w:noVBand="0"/>
      </w:tblPr>
      <w:tblGrid>
        <w:gridCol w:w="1940"/>
        <w:gridCol w:w="1474"/>
        <w:gridCol w:w="1454"/>
        <w:gridCol w:w="1566"/>
        <w:gridCol w:w="1566"/>
      </w:tblGrid>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color w:val="545454"/>
                <w:sz w:val="24"/>
                <w:szCs w:val="24"/>
                <w:highlight w:val="white"/>
              </w:rPr>
              <w:t> </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Reactant 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Reactant 2</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Product 1</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Product 2</w:t>
            </w:r>
          </w:p>
        </w:tc>
      </w:tr>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color w:val="545454"/>
                <w:sz w:val="24"/>
                <w:szCs w:val="24"/>
                <w:highlight w:val="white"/>
              </w:rPr>
              <w:t>Formula</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r>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color w:val="545454"/>
                <w:sz w:val="24"/>
                <w:szCs w:val="24"/>
                <w:highlight w:val="white"/>
              </w:rPr>
              <w:t>Stequiometrical coeff.</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r>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tabs>
                <w:tab w:val="right" w:pos="1771"/>
              </w:tabs>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Mass, g</w:t>
            </w:r>
            <w:r>
              <w:rPr>
                <w:rFonts w:ascii="Arial" w:eastAsia="Arial" w:hAnsi="Arial" w:cs="Arial"/>
                <w:b/>
                <w:color w:val="6A6A6A"/>
                <w:sz w:val="24"/>
                <w:szCs w:val="24"/>
                <w:highlight w:val="white"/>
              </w:rPr>
              <w:tab/>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color w:val="6A6A6A"/>
                <w:sz w:val="24"/>
                <w:szCs w:val="24"/>
              </w:rPr>
            </w:pPr>
            <w:r>
              <w:rPr>
                <w:rFonts w:ascii="Arial" w:eastAsia="Arial" w:hAnsi="Arial" w:cs="Arial"/>
                <w:b/>
                <w:color w:val="6A6A6A"/>
                <w:sz w:val="24"/>
                <w:szCs w:val="24"/>
                <w:highlight w:val="white"/>
              </w:rPr>
              <w:t>2</w:t>
            </w:r>
          </w:p>
          <w:p w:rsidR="00FE7A3A" w:rsidRDefault="00FE7A3A" w:rsidP="00012CBE">
            <w:pPr>
              <w:spacing w:after="0" w:line="240" w:lineRule="auto"/>
              <w:ind w:left="0" w:hanging="2"/>
              <w:jc w:val="both"/>
              <w:rPr>
                <w:rFonts w:ascii="Arial" w:eastAsia="Arial" w:hAnsi="Arial" w:cs="Arial"/>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r>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MM</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color w:val="6A6A6A"/>
                <w:sz w:val="24"/>
                <w:szCs w:val="24"/>
              </w:rPr>
            </w:pPr>
            <w:r>
              <w:rPr>
                <w:rFonts w:ascii="Arial" w:eastAsia="Arial" w:hAnsi="Arial" w:cs="Arial"/>
                <w:b/>
                <w:color w:val="6A6A6A"/>
                <w:sz w:val="24"/>
                <w:szCs w:val="24"/>
                <w:highlight w:val="white"/>
              </w:rPr>
              <w:t>165,9</w:t>
            </w:r>
          </w:p>
          <w:p w:rsidR="00FE7A3A" w:rsidRDefault="00FE7A3A" w:rsidP="00012CBE">
            <w:pPr>
              <w:spacing w:after="0" w:line="240" w:lineRule="auto"/>
              <w:ind w:left="0" w:hanging="2"/>
              <w:jc w:val="both"/>
              <w:rPr>
                <w:rFonts w:ascii="Arial" w:eastAsia="Arial" w:hAnsi="Arial" w:cs="Arial"/>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r>
      <w:tr w:rsidR="00FE7A3A">
        <w:trPr>
          <w:trHeight w:val="1"/>
        </w:trPr>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color w:val="6A6A6A"/>
                <w:sz w:val="24"/>
                <w:szCs w:val="24"/>
                <w:highlight w:val="white"/>
              </w:rPr>
              <w:t>n, mol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285D1F" w:rsidP="00012CBE">
            <w:pPr>
              <w:spacing w:after="0" w:line="240" w:lineRule="auto"/>
              <w:ind w:left="0" w:hanging="2"/>
              <w:jc w:val="both"/>
              <w:rPr>
                <w:rFonts w:ascii="Arial" w:eastAsia="Arial" w:hAnsi="Arial" w:cs="Arial"/>
                <w:color w:val="6A6A6A"/>
                <w:sz w:val="24"/>
                <w:szCs w:val="24"/>
              </w:rPr>
            </w:pPr>
            <w:r>
              <w:rPr>
                <w:rFonts w:ascii="Arial" w:eastAsia="Arial" w:hAnsi="Arial" w:cs="Arial"/>
                <w:b/>
                <w:color w:val="6A6A6A"/>
                <w:sz w:val="24"/>
                <w:szCs w:val="24"/>
                <w:highlight w:val="white"/>
              </w:rPr>
              <w:t>0,01206</w:t>
            </w:r>
          </w:p>
          <w:p w:rsidR="00FE7A3A" w:rsidRDefault="00FE7A3A" w:rsidP="00012CBE">
            <w:pPr>
              <w:spacing w:after="0" w:line="240" w:lineRule="auto"/>
              <w:ind w:left="0" w:hanging="2"/>
              <w:jc w:val="both"/>
              <w:rPr>
                <w:rFonts w:ascii="Arial" w:eastAsia="Arial" w:hAnsi="Arial" w:cs="Arial"/>
                <w:sz w:val="24"/>
                <w:szCs w:val="24"/>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rsidR="00FE7A3A" w:rsidRDefault="00FE7A3A" w:rsidP="00012CBE">
            <w:pPr>
              <w:spacing w:after="0" w:line="240" w:lineRule="auto"/>
              <w:ind w:left="0" w:hanging="2"/>
              <w:jc w:val="both"/>
              <w:rPr>
                <w:rFonts w:ascii="Arial" w:eastAsia="Arial" w:hAnsi="Arial" w:cs="Arial"/>
                <w:sz w:val="24"/>
                <w:szCs w:val="24"/>
              </w:rPr>
            </w:pPr>
          </w:p>
        </w:tc>
      </w:tr>
    </w:tbl>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Conclusions</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Verify Lavoisier’s Law applied to your reaction. Justify your reaction yield. </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How does number of “mol” help us? </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FE7A3A" w:rsidP="00012CBE">
      <w:pPr>
        <w:pBdr>
          <w:bottom w:val="single" w:sz="12" w:space="0" w:color="000000"/>
        </w:pBdr>
        <w:spacing w:after="0" w:line="240" w:lineRule="auto"/>
        <w:ind w:left="0" w:hanging="2"/>
        <w:jc w:val="both"/>
        <w:rPr>
          <w:rFonts w:ascii="Arial" w:eastAsia="Arial" w:hAnsi="Arial" w:cs="Arial"/>
          <w:sz w:val="24"/>
          <w:szCs w:val="24"/>
        </w:rPr>
      </w:pPr>
    </w:p>
    <w:p w:rsidR="00FE7A3A" w:rsidRDefault="00285D1F" w:rsidP="00012CBE">
      <w:pPr>
        <w:pBdr>
          <w:bottom w:val="single" w:sz="12" w:space="0" w:color="000000"/>
        </w:pBdr>
        <w:spacing w:after="0" w:line="240" w:lineRule="auto"/>
        <w:ind w:left="0" w:hanging="2"/>
        <w:jc w:val="both"/>
        <w:rPr>
          <w:rFonts w:ascii="Arial" w:eastAsia="Arial" w:hAnsi="Arial" w:cs="Arial"/>
          <w:sz w:val="24"/>
          <w:szCs w:val="24"/>
        </w:rPr>
      </w:pPr>
      <w:r>
        <w:rPr>
          <w:noProof/>
          <w:lang w:val="es-ES" w:eastAsia="es-ES"/>
        </w:rPr>
        <w:drawing>
          <wp:anchor distT="0" distB="0" distL="114300" distR="114300" simplePos="0" relativeHeight="251667456" behindDoc="0" locked="0" layoutInCell="1" hidden="0" allowOverlap="1">
            <wp:simplePos x="0" y="0"/>
            <wp:positionH relativeFrom="column">
              <wp:posOffset>2997835</wp:posOffset>
            </wp:positionH>
            <wp:positionV relativeFrom="paragraph">
              <wp:posOffset>95250</wp:posOffset>
            </wp:positionV>
            <wp:extent cx="219075" cy="21907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9075" cy="219075"/>
                    </a:xfrm>
                    <a:prstGeom prst="rect">
                      <a:avLst/>
                    </a:prstGeom>
                    <a:ln/>
                  </pic:spPr>
                </pic:pic>
              </a:graphicData>
            </a:graphic>
          </wp:anchor>
        </w:drawing>
      </w:r>
    </w:p>
    <w:p w:rsidR="00FE7A3A" w:rsidRDefault="00285D1F" w:rsidP="00012CBE">
      <w:pPr>
        <w:pBdr>
          <w:bottom w:val="single" w:sz="12" w:space="0" w:color="000000"/>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Who invented the word Stoquiometry? </w:t>
      </w:r>
    </w:p>
    <w:p w:rsidR="00FE7A3A" w:rsidRDefault="00FE7A3A" w:rsidP="00012CBE">
      <w:pPr>
        <w:pBdr>
          <w:bottom w:val="single" w:sz="12" w:space="0" w:color="000000"/>
        </w:pBd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pBdr>
          <w:bottom w:val="single" w:sz="12" w:space="1" w:color="000000"/>
        </w:pBdr>
        <w:spacing w:after="0" w:line="240" w:lineRule="auto"/>
        <w:ind w:left="0" w:hanging="2"/>
        <w:jc w:val="both"/>
        <w:rPr>
          <w:rFonts w:ascii="Arial" w:eastAsia="Arial" w:hAnsi="Arial" w:cs="Arial"/>
          <w:sz w:val="24"/>
          <w:szCs w:val="24"/>
        </w:rPr>
      </w:pPr>
      <w:r>
        <w:rPr>
          <w:rFonts w:ascii="Arial" w:eastAsia="Arial" w:hAnsi="Arial" w:cs="Arial"/>
          <w:sz w:val="24"/>
          <w:szCs w:val="24"/>
        </w:rPr>
        <w:t>Was him related to Alchemy or to Actual Chemistry? Which was his nacionality?</w:t>
      </w:r>
    </w:p>
    <w:p w:rsidR="00FE7A3A" w:rsidRDefault="00FE7A3A" w:rsidP="00012CBE">
      <w:pPr>
        <w:pBdr>
          <w:bottom w:val="single" w:sz="12" w:space="1" w:color="000000"/>
        </w:pBd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In which continent was the word Chemistry original? </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w:t>
      </w:r>
      <w:r>
        <w:rPr>
          <w:rFonts w:ascii="Arial" w:eastAsia="Arial" w:hAnsi="Arial" w:cs="Arial"/>
          <w:sz w:val="24"/>
          <w:szCs w:val="24"/>
        </w:rPr>
        <w:t>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Remember: The final production of a Labpractice will be your Labreport</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numPr>
          <w:ilvl w:val="0"/>
          <w:numId w:val="3"/>
        </w:num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OTHER CHEMICAL REACTIONS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lastRenderedPageBreak/>
        <w:t>Retaking video1 (Chemist€ry.I, Chameleon), now all of you should know that the color change of this solution is produce for a chemical reaction. But:</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noProof/>
          <w:lang w:val="es-ES" w:eastAsia="es-ES"/>
        </w:rPr>
        <w:drawing>
          <wp:anchor distT="0" distB="0" distL="114300" distR="114300" simplePos="0" relativeHeight="251668480" behindDoc="0" locked="0" layoutInCell="1" hidden="0" allowOverlap="1">
            <wp:simplePos x="0" y="0"/>
            <wp:positionH relativeFrom="column">
              <wp:posOffset>1160780</wp:posOffset>
            </wp:positionH>
            <wp:positionV relativeFrom="paragraph">
              <wp:posOffset>121920</wp:posOffset>
            </wp:positionV>
            <wp:extent cx="219075" cy="21907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9075" cy="219075"/>
                    </a:xfrm>
                    <a:prstGeom prst="rect">
                      <a:avLst/>
                    </a:prstGeom>
                    <a:ln/>
                  </pic:spPr>
                </pic:pic>
              </a:graphicData>
            </a:graphic>
          </wp:anchor>
        </w:drawing>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Activity 5.1 </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Which kind of reaction? 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i/>
          <w:sz w:val="24"/>
          <w:szCs w:val="24"/>
        </w:rPr>
        <w:t xml:space="preserve">(I will give you </w:t>
      </w:r>
      <w:r>
        <w:rPr>
          <w:rFonts w:ascii="Arial" w:eastAsia="Arial" w:hAnsi="Arial" w:cs="Arial"/>
          <w:i/>
          <w:sz w:val="24"/>
          <w:szCs w:val="24"/>
        </w:rPr>
        <w:t>a clue; watch this video</w:t>
      </w:r>
      <w:r>
        <w:rPr>
          <w:rFonts w:ascii="Arial" w:eastAsia="Arial" w:hAnsi="Arial" w:cs="Arial"/>
          <w:i/>
          <w:sz w:val="24"/>
          <w:szCs w:val="24"/>
          <w:vertAlign w:val="superscript"/>
        </w:rPr>
        <w:t>5</w:t>
      </w:r>
      <w:r>
        <w:rPr>
          <w:rFonts w:ascii="Arial" w:eastAsia="Arial" w:hAnsi="Arial" w:cs="Arial"/>
          <w:i/>
          <w:sz w:val="24"/>
          <w:szCs w:val="24"/>
        </w:rPr>
        <w:t xml:space="preserve">) </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Have we already studied these reactions?________________________________________________________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Could you explain where the other colors of the same solution come from?________________________________________________________________________________________________________________________________________________________________________________________</w:t>
      </w:r>
      <w:r>
        <w:rPr>
          <w:rFonts w:ascii="Arial" w:eastAsia="Arial" w:hAnsi="Arial" w:cs="Arial"/>
          <w:sz w:val="24"/>
          <w:szCs w:val="24"/>
        </w:rPr>
        <w:t>____</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i/>
          <w:sz w:val="24"/>
          <w:szCs w:val="24"/>
        </w:rPr>
        <w:t>(I will give you a clue; the initial violet color is due to Manganese in its +7 valence or oxidation number)</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Activity 5.2</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 xml:space="preserve">This is the most basic COMBUSTION REACTION </w:t>
      </w:r>
    </w:p>
    <w:p w:rsidR="00FE7A3A" w:rsidRDefault="00285D1F" w:rsidP="00012CBE">
      <w:pPr>
        <w:ind w:left="0" w:hanging="2"/>
        <w:jc w:val="both"/>
        <w:rPr>
          <w:rFonts w:ascii="Arial" w:eastAsia="Arial" w:hAnsi="Arial" w:cs="Arial"/>
          <w:sz w:val="24"/>
          <w:szCs w:val="24"/>
        </w:rPr>
      </w:pPr>
      <w:r>
        <w:rPr>
          <w:noProof/>
          <w:lang w:val="es-ES" w:eastAsia="es-ES"/>
        </w:rPr>
        <w:drawing>
          <wp:anchor distT="0" distB="0" distL="114300" distR="114300" simplePos="0" relativeHeight="251669504" behindDoc="0" locked="0" layoutInCell="1" hidden="0" allowOverlap="1">
            <wp:simplePos x="0" y="0"/>
            <wp:positionH relativeFrom="column">
              <wp:posOffset>-15874</wp:posOffset>
            </wp:positionH>
            <wp:positionV relativeFrom="paragraph">
              <wp:posOffset>14605</wp:posOffset>
            </wp:positionV>
            <wp:extent cx="5624830" cy="281178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5084" b="-5084"/>
                    <a:stretch>
                      <a:fillRect/>
                    </a:stretch>
                  </pic:blipFill>
                  <pic:spPr>
                    <a:xfrm>
                      <a:off x="0" y="0"/>
                      <a:ext cx="5624830" cy="2811780"/>
                    </a:xfrm>
                    <a:prstGeom prst="rect">
                      <a:avLst/>
                    </a:prstGeom>
                    <a:ln/>
                  </pic:spPr>
                </pic:pic>
              </a:graphicData>
            </a:graphic>
          </wp:anchor>
        </w:drawing>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Fig.6</w:t>
      </w:r>
    </w:p>
    <w:bookmarkStart w:id="1" w:name="_heading=h.gjdgxs" w:colFirst="0" w:colLast="0"/>
    <w:bookmarkEnd w:id="1"/>
    <w:p w:rsidR="00FE7A3A" w:rsidRDefault="00285D1F" w:rsidP="00012CBE">
      <w:pPr>
        <w:ind w:left="0" w:hanging="2"/>
        <w:jc w:val="both"/>
        <w:rPr>
          <w:rFonts w:ascii="Arial" w:eastAsia="Arial" w:hAnsi="Arial" w:cs="Arial"/>
          <w:sz w:val="24"/>
          <w:szCs w:val="24"/>
        </w:rPr>
      </w:pPr>
      <w:r>
        <w:lastRenderedPageBreak/>
        <w:fldChar w:fldCharType="begin"/>
      </w:r>
      <w:r>
        <w:instrText xml:space="preserve"> HYPERL</w:instrText>
      </w:r>
      <w:r>
        <w:instrText xml:space="preserve">INK "https://interactives.ck12.org/simulations/chemistry/balancing-chemical-equations/app/index.html?lang=en&amp;referrer=ck12Launcher&amp;backUrl=https://interactives.ck12.org/simulations/chemistry.html" \h </w:instrText>
      </w:r>
      <w:r>
        <w:fldChar w:fldCharType="separate"/>
      </w:r>
      <w:r>
        <w:rPr>
          <w:rFonts w:ascii="Arial" w:eastAsia="Arial" w:hAnsi="Arial" w:cs="Arial"/>
          <w:color w:val="0563C1"/>
          <w:sz w:val="24"/>
          <w:szCs w:val="24"/>
          <w:u w:val="single"/>
        </w:rPr>
        <w:t>https://interactives.ck12.org/simulations/chemistry/bal</w:t>
      </w:r>
      <w:r>
        <w:rPr>
          <w:rFonts w:ascii="Arial" w:eastAsia="Arial" w:hAnsi="Arial" w:cs="Arial"/>
          <w:color w:val="0563C1"/>
          <w:sz w:val="24"/>
          <w:szCs w:val="24"/>
          <w:u w:val="single"/>
        </w:rPr>
        <w:t>ancing-chemical-equations/app/index.html?lang=en&amp;referrer=ck12Launcher&amp;backUrl=https://interactives.ck12.org/simulations/chemistry.html</w:t>
      </w:r>
      <w:r>
        <w:rPr>
          <w:rFonts w:ascii="Arial" w:eastAsia="Arial" w:hAnsi="Arial" w:cs="Arial"/>
          <w:color w:val="0563C1"/>
          <w:sz w:val="24"/>
          <w:szCs w:val="24"/>
          <w:u w:val="single"/>
        </w:rPr>
        <w:fldChar w:fldCharType="end"/>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Watch the precedent applet and write down which are the 2 reactants, which are the 2 products and which are the stoichi</w:t>
      </w:r>
      <w:r>
        <w:rPr>
          <w:rFonts w:ascii="Arial" w:eastAsia="Arial" w:hAnsi="Arial" w:cs="Arial"/>
          <w:sz w:val="24"/>
          <w:szCs w:val="24"/>
        </w:rPr>
        <w:t>ometric coefficients.</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Now try to find the stoichiometric coefficients for these following combustion reactions:</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vertAlign w:val="subscript"/>
        </w:rPr>
        <w:t>2</w:t>
      </w:r>
      <w:r>
        <w:rPr>
          <w:rFonts w:ascii="Arial" w:eastAsia="Arial" w:hAnsi="Arial" w:cs="Arial"/>
          <w:sz w:val="24"/>
          <w:szCs w:val="24"/>
        </w:rPr>
        <w:t>H</w:t>
      </w:r>
      <w:r>
        <w:rPr>
          <w:rFonts w:ascii="Arial" w:eastAsia="Arial" w:hAnsi="Arial" w:cs="Arial"/>
          <w:sz w:val="24"/>
          <w:szCs w:val="24"/>
          <w:vertAlign w:val="subscript"/>
        </w:rPr>
        <w:t>6</w:t>
      </w:r>
      <w:r>
        <w:rPr>
          <w:rFonts w:ascii="Arial" w:eastAsia="Arial" w:hAnsi="Arial" w:cs="Arial"/>
          <w:sz w:val="24"/>
          <w:szCs w:val="24"/>
        </w:rPr>
        <w:t xml:space="preserve"> + O</w:t>
      </w:r>
      <w:r>
        <w:rPr>
          <w:rFonts w:ascii="Arial" w:eastAsia="Arial" w:hAnsi="Arial" w:cs="Arial"/>
          <w:sz w:val="24"/>
          <w:szCs w:val="24"/>
          <w:vertAlign w:val="subscript"/>
        </w:rPr>
        <w:t>2</w:t>
      </w:r>
      <w:r>
        <w:rPr>
          <w:rFonts w:ascii="Arial" w:eastAsia="Arial" w:hAnsi="Arial" w:cs="Arial"/>
          <w:sz w:val="24"/>
          <w:szCs w:val="24"/>
        </w:rPr>
        <w:t xml:space="preserve">  </w:t>
      </w:r>
      <w:r>
        <w:rPr>
          <w:rFonts w:ascii="Wingdings" w:eastAsia="Wingdings" w:hAnsi="Wingdings" w:cs="Wingdings"/>
          <w:sz w:val="24"/>
          <w:szCs w:val="24"/>
        </w:rPr>
        <w:t>🡪</w:t>
      </w:r>
      <w:r>
        <w:rPr>
          <w:rFonts w:ascii="Arial" w:eastAsia="Arial" w:hAnsi="Arial" w:cs="Arial"/>
          <w:sz w:val="24"/>
          <w:szCs w:val="24"/>
        </w:rPr>
        <w:t xml:space="preserve"> CO</w:t>
      </w:r>
      <w:r>
        <w:rPr>
          <w:rFonts w:ascii="Arial" w:eastAsia="Arial" w:hAnsi="Arial" w:cs="Arial"/>
          <w:sz w:val="24"/>
          <w:szCs w:val="24"/>
          <w:vertAlign w:val="subscript"/>
        </w:rPr>
        <w:t>2</w:t>
      </w:r>
      <w:r>
        <w:rPr>
          <w:rFonts w:ascii="Arial" w:eastAsia="Arial" w:hAnsi="Arial" w:cs="Arial"/>
          <w:sz w:val="24"/>
          <w:szCs w:val="24"/>
        </w:rPr>
        <w:t xml:space="preserve"> + H</w:t>
      </w:r>
      <w:r>
        <w:rPr>
          <w:rFonts w:ascii="Arial" w:eastAsia="Arial" w:hAnsi="Arial" w:cs="Arial"/>
          <w:sz w:val="24"/>
          <w:szCs w:val="24"/>
          <w:vertAlign w:val="subscript"/>
        </w:rPr>
        <w:t>2</w:t>
      </w:r>
      <w:r>
        <w:rPr>
          <w:rFonts w:ascii="Arial" w:eastAsia="Arial" w:hAnsi="Arial" w:cs="Arial"/>
          <w:sz w:val="24"/>
          <w:szCs w:val="24"/>
        </w:rPr>
        <w:t>0</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vertAlign w:val="subscript"/>
        </w:rPr>
        <w:t>3</w:t>
      </w:r>
      <w:r>
        <w:rPr>
          <w:rFonts w:ascii="Arial" w:eastAsia="Arial" w:hAnsi="Arial" w:cs="Arial"/>
          <w:sz w:val="24"/>
          <w:szCs w:val="24"/>
        </w:rPr>
        <w:t>H</w:t>
      </w:r>
      <w:r>
        <w:rPr>
          <w:rFonts w:ascii="Arial" w:eastAsia="Arial" w:hAnsi="Arial" w:cs="Arial"/>
          <w:sz w:val="24"/>
          <w:szCs w:val="24"/>
          <w:vertAlign w:val="subscript"/>
        </w:rPr>
        <w:t>8</w:t>
      </w:r>
      <w:r>
        <w:rPr>
          <w:rFonts w:ascii="Arial" w:eastAsia="Arial" w:hAnsi="Arial" w:cs="Arial"/>
          <w:sz w:val="24"/>
          <w:szCs w:val="24"/>
        </w:rPr>
        <w:t xml:space="preserve"> + O</w:t>
      </w:r>
      <w:r>
        <w:rPr>
          <w:rFonts w:ascii="Arial" w:eastAsia="Arial" w:hAnsi="Arial" w:cs="Arial"/>
          <w:sz w:val="24"/>
          <w:szCs w:val="24"/>
          <w:vertAlign w:val="subscript"/>
        </w:rPr>
        <w:t>2</w:t>
      </w:r>
      <w:r>
        <w:rPr>
          <w:rFonts w:ascii="Arial" w:eastAsia="Arial" w:hAnsi="Arial" w:cs="Arial"/>
          <w:sz w:val="24"/>
          <w:szCs w:val="24"/>
        </w:rPr>
        <w:t xml:space="preserve">  </w:t>
      </w:r>
      <w:r>
        <w:rPr>
          <w:rFonts w:ascii="Wingdings" w:eastAsia="Wingdings" w:hAnsi="Wingdings" w:cs="Wingdings"/>
          <w:sz w:val="24"/>
          <w:szCs w:val="24"/>
        </w:rPr>
        <w:t>🡪</w:t>
      </w:r>
      <w:r>
        <w:rPr>
          <w:rFonts w:ascii="Arial" w:eastAsia="Arial" w:hAnsi="Arial" w:cs="Arial"/>
          <w:sz w:val="24"/>
          <w:szCs w:val="24"/>
        </w:rPr>
        <w:t xml:space="preserve"> CO</w:t>
      </w:r>
      <w:r>
        <w:rPr>
          <w:rFonts w:ascii="Arial" w:eastAsia="Arial" w:hAnsi="Arial" w:cs="Arial"/>
          <w:sz w:val="24"/>
          <w:szCs w:val="24"/>
          <w:vertAlign w:val="subscript"/>
        </w:rPr>
        <w:t>2</w:t>
      </w:r>
      <w:r>
        <w:rPr>
          <w:rFonts w:ascii="Arial" w:eastAsia="Arial" w:hAnsi="Arial" w:cs="Arial"/>
          <w:sz w:val="24"/>
          <w:szCs w:val="24"/>
        </w:rPr>
        <w:t xml:space="preserve"> + H</w:t>
      </w:r>
      <w:r>
        <w:rPr>
          <w:rFonts w:ascii="Arial" w:eastAsia="Arial" w:hAnsi="Arial" w:cs="Arial"/>
          <w:sz w:val="24"/>
          <w:szCs w:val="24"/>
          <w:vertAlign w:val="subscript"/>
        </w:rPr>
        <w:t>2</w:t>
      </w:r>
      <w:r>
        <w:rPr>
          <w:rFonts w:ascii="Arial" w:eastAsia="Arial" w:hAnsi="Arial" w:cs="Arial"/>
          <w:sz w:val="24"/>
          <w:szCs w:val="24"/>
        </w:rPr>
        <w:t>0</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vertAlign w:val="subscript"/>
        </w:rPr>
        <w:t>4</w:t>
      </w:r>
      <w:r>
        <w:rPr>
          <w:rFonts w:ascii="Arial" w:eastAsia="Arial" w:hAnsi="Arial" w:cs="Arial"/>
          <w:sz w:val="24"/>
          <w:szCs w:val="24"/>
        </w:rPr>
        <w:t>H</w:t>
      </w:r>
      <w:r>
        <w:rPr>
          <w:rFonts w:ascii="Arial" w:eastAsia="Arial" w:hAnsi="Arial" w:cs="Arial"/>
          <w:sz w:val="24"/>
          <w:szCs w:val="24"/>
          <w:vertAlign w:val="subscript"/>
        </w:rPr>
        <w:t>10</w:t>
      </w:r>
      <w:r>
        <w:rPr>
          <w:rFonts w:ascii="Arial" w:eastAsia="Arial" w:hAnsi="Arial" w:cs="Arial"/>
          <w:sz w:val="24"/>
          <w:szCs w:val="24"/>
        </w:rPr>
        <w:t xml:space="preserve"> + O</w:t>
      </w:r>
      <w:r>
        <w:rPr>
          <w:rFonts w:ascii="Arial" w:eastAsia="Arial" w:hAnsi="Arial" w:cs="Arial"/>
          <w:sz w:val="24"/>
          <w:szCs w:val="24"/>
          <w:vertAlign w:val="subscript"/>
        </w:rPr>
        <w:t>2</w:t>
      </w:r>
      <w:r>
        <w:rPr>
          <w:rFonts w:ascii="Arial" w:eastAsia="Arial" w:hAnsi="Arial" w:cs="Arial"/>
          <w:sz w:val="24"/>
          <w:szCs w:val="24"/>
        </w:rPr>
        <w:t xml:space="preserve">  </w:t>
      </w:r>
      <w:r>
        <w:rPr>
          <w:rFonts w:ascii="Wingdings" w:eastAsia="Wingdings" w:hAnsi="Wingdings" w:cs="Wingdings"/>
          <w:sz w:val="24"/>
          <w:szCs w:val="24"/>
        </w:rPr>
        <w:t>🡪</w:t>
      </w:r>
      <w:r>
        <w:rPr>
          <w:rFonts w:ascii="Arial" w:eastAsia="Arial" w:hAnsi="Arial" w:cs="Arial"/>
          <w:sz w:val="24"/>
          <w:szCs w:val="24"/>
        </w:rPr>
        <w:t xml:space="preserve"> CO</w:t>
      </w:r>
      <w:r>
        <w:rPr>
          <w:rFonts w:ascii="Arial" w:eastAsia="Arial" w:hAnsi="Arial" w:cs="Arial"/>
          <w:sz w:val="24"/>
          <w:szCs w:val="24"/>
          <w:vertAlign w:val="subscript"/>
        </w:rPr>
        <w:t>2</w:t>
      </w:r>
      <w:r>
        <w:rPr>
          <w:rFonts w:ascii="Arial" w:eastAsia="Arial" w:hAnsi="Arial" w:cs="Arial"/>
          <w:sz w:val="24"/>
          <w:szCs w:val="24"/>
        </w:rPr>
        <w:t xml:space="preserve"> + H</w:t>
      </w:r>
      <w:r>
        <w:rPr>
          <w:rFonts w:ascii="Arial" w:eastAsia="Arial" w:hAnsi="Arial" w:cs="Arial"/>
          <w:sz w:val="24"/>
          <w:szCs w:val="24"/>
          <w:vertAlign w:val="subscript"/>
        </w:rPr>
        <w:t>2</w:t>
      </w:r>
      <w:r>
        <w:rPr>
          <w:rFonts w:ascii="Arial" w:eastAsia="Arial" w:hAnsi="Arial" w:cs="Arial"/>
          <w:sz w:val="24"/>
          <w:szCs w:val="24"/>
        </w:rPr>
        <w:t>0</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HELP: In order to find the stoichiometric coefficients the reaction needs to be balanced. That means we need to keep same number of atoms (for each different element) in both sides of the reaction. This is just because Lavoisier’s law.</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 xml:space="preserve">But I will give you </w:t>
      </w:r>
      <w:r>
        <w:rPr>
          <w:rFonts w:ascii="Arial" w:eastAsia="Arial" w:hAnsi="Arial" w:cs="Arial"/>
          <w:sz w:val="24"/>
          <w:szCs w:val="24"/>
        </w:rPr>
        <w:t>one more clue or help: Watch this video</w:t>
      </w:r>
      <w:r>
        <w:rPr>
          <w:rFonts w:ascii="Arial" w:eastAsia="Arial" w:hAnsi="Arial" w:cs="Arial"/>
          <w:sz w:val="24"/>
          <w:szCs w:val="24"/>
          <w:vertAlign w:val="superscript"/>
        </w:rPr>
        <w:t>6</w:t>
      </w:r>
      <w:r>
        <w:rPr>
          <w:rFonts w:ascii="Arial" w:eastAsia="Arial" w:hAnsi="Arial" w:cs="Arial"/>
          <w:sz w:val="24"/>
          <w:szCs w:val="24"/>
        </w:rPr>
        <w:t>.</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noProof/>
          <w:lang w:val="es-ES" w:eastAsia="es-ES"/>
        </w:rPr>
        <w:drawing>
          <wp:anchor distT="0" distB="0" distL="114300" distR="114300" simplePos="0" relativeHeight="251670528" behindDoc="0" locked="0" layoutInCell="1" hidden="0" allowOverlap="1">
            <wp:simplePos x="0" y="0"/>
            <wp:positionH relativeFrom="column">
              <wp:posOffset>1146810</wp:posOffset>
            </wp:positionH>
            <wp:positionV relativeFrom="paragraph">
              <wp:posOffset>129540</wp:posOffset>
            </wp:positionV>
            <wp:extent cx="219075" cy="21907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9075" cy="219075"/>
                    </a:xfrm>
                    <a:prstGeom prst="rect">
                      <a:avLst/>
                    </a:prstGeom>
                    <a:ln/>
                  </pic:spPr>
                </pic:pic>
              </a:graphicData>
            </a:graphic>
          </wp:anchor>
        </w:drawing>
      </w: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 xml:space="preserve">Activity 5.3 </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How are currently named the 2 reactants in a neutralization reaction?</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w:t>
      </w:r>
      <w:r>
        <w:rPr>
          <w:rFonts w:ascii="Arial" w:eastAsia="Arial" w:hAnsi="Arial" w:cs="Arial"/>
          <w:sz w:val="24"/>
          <w:szCs w:val="24"/>
        </w:rPr>
        <w:t>_</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Is there any other way to name this neutralization reaction? If yes, which is?</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w:t>
      </w:r>
      <w:r>
        <w:rPr>
          <w:rFonts w:ascii="Arial" w:eastAsia="Arial" w:hAnsi="Arial" w:cs="Arial"/>
          <w:sz w:val="24"/>
          <w:szCs w:val="24"/>
        </w:rPr>
        <w:t>___________________</w:t>
      </w: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 xml:space="preserve"> </w:t>
      </w:r>
    </w:p>
    <w:p w:rsidR="00FE7A3A" w:rsidRDefault="00FE7A3A" w:rsidP="00012CBE">
      <w:pPr>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noProof/>
          <w:lang w:val="es-ES" w:eastAsia="es-ES"/>
        </w:rPr>
        <w:drawing>
          <wp:anchor distT="0" distB="0" distL="114300" distR="114300" simplePos="0" relativeHeight="251671552" behindDoc="0" locked="0" layoutInCell="1" hidden="0" allowOverlap="1">
            <wp:simplePos x="0" y="0"/>
            <wp:positionH relativeFrom="column">
              <wp:posOffset>4246245</wp:posOffset>
            </wp:positionH>
            <wp:positionV relativeFrom="paragraph">
              <wp:posOffset>145415</wp:posOffset>
            </wp:positionV>
            <wp:extent cx="219075" cy="21907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9075" cy="219075"/>
                    </a:xfrm>
                    <a:prstGeom prst="rect">
                      <a:avLst/>
                    </a:prstGeom>
                    <a:ln/>
                  </pic:spPr>
                </pic:pic>
              </a:graphicData>
            </a:graphic>
          </wp:anchor>
        </w:drawing>
      </w:r>
    </w:p>
    <w:p w:rsidR="00FE7A3A" w:rsidRDefault="00285D1F" w:rsidP="00012CBE">
      <w:pPr>
        <w:numPr>
          <w:ilvl w:val="0"/>
          <w:numId w:val="3"/>
        </w:num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ELIXIR OF LIFE: A CONTROVERSIAL SUBJECT  </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lastRenderedPageBreak/>
        <w:t xml:space="preserve">To end this unit, you will have to solve a huge </w:t>
      </w:r>
      <w:r>
        <w:rPr>
          <w:rFonts w:ascii="Arial" w:eastAsia="Arial" w:hAnsi="Arial" w:cs="Arial"/>
          <w:b/>
          <w:sz w:val="24"/>
          <w:szCs w:val="24"/>
        </w:rPr>
        <w:t>CHEMIST</w:t>
      </w:r>
      <w:r>
        <w:rPr>
          <w:rFonts w:ascii="Cambria Math" w:eastAsia="Cambria Math" w:hAnsi="Cambria Math" w:cs="Cambria Math"/>
          <w:b/>
          <w:sz w:val="28"/>
          <w:szCs w:val="28"/>
        </w:rPr>
        <w:t>𝔈</w:t>
      </w:r>
      <w:r>
        <w:rPr>
          <w:rFonts w:ascii="Arial" w:eastAsia="Arial" w:hAnsi="Arial" w:cs="Arial"/>
          <w:b/>
          <w:sz w:val="24"/>
          <w:szCs w:val="24"/>
        </w:rPr>
        <w:t>RY</w:t>
      </w:r>
      <w:r>
        <w:rPr>
          <w:rFonts w:ascii="Arial" w:eastAsia="Arial" w:hAnsi="Arial" w:cs="Arial"/>
          <w:sz w:val="24"/>
          <w:szCs w:val="24"/>
        </w:rPr>
        <w:t>. Going back to “elixir of life” or the “Legendary potion” in point 2 (Chemist€ry.I). You have two main researches to do:</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Activity 6 – GUIDED RESEARCH ACTIVITY</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 xml:space="preserve">Half class chose 6.1 or 6.2 questions as a topic to research </w:t>
      </w:r>
      <w:r>
        <w:rPr>
          <w:noProof/>
          <w:lang w:val="es-ES" w:eastAsia="es-ES"/>
        </w:rPr>
        <w:drawing>
          <wp:anchor distT="0" distB="0" distL="114300" distR="114300" simplePos="0" relativeHeight="251672576" behindDoc="0" locked="0" layoutInCell="1" hidden="0" allowOverlap="1">
            <wp:simplePos x="0" y="0"/>
            <wp:positionH relativeFrom="column">
              <wp:posOffset>4617720</wp:posOffset>
            </wp:positionH>
            <wp:positionV relativeFrom="paragraph">
              <wp:posOffset>45085</wp:posOffset>
            </wp:positionV>
            <wp:extent cx="219075" cy="21907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9075" cy="219075"/>
                    </a:xfrm>
                    <a:prstGeom prst="rect">
                      <a:avLst/>
                    </a:prstGeom>
                    <a:ln/>
                  </pic:spPr>
                </pic:pic>
              </a:graphicData>
            </a:graphic>
          </wp:anchor>
        </w:drawing>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6.1</w:t>
      </w:r>
      <w:r>
        <w:rPr>
          <w:rFonts w:ascii="Arial" w:eastAsia="Arial" w:hAnsi="Arial" w:cs="Arial"/>
          <w:color w:val="222222"/>
          <w:sz w:val="24"/>
          <w:szCs w:val="24"/>
        </w:rPr>
        <w:t xml:space="preserve"> Our rich European ancestors used to drink water from a metal pitcher or vase, since there was no tap water. The richer, the nobler the metal (gold or silver) that stored the water was. The poorer, they drank the water stored into ceramic pitchers but with</w:t>
      </w:r>
      <w:r>
        <w:rPr>
          <w:rFonts w:ascii="Arial" w:eastAsia="Arial" w:hAnsi="Arial" w:cs="Arial"/>
          <w:color w:val="222222"/>
          <w:sz w:val="24"/>
          <w:szCs w:val="24"/>
        </w:rPr>
        <w:t xml:space="preserve"> a gold coin dropped into it. Why people in the past used to add this gold coin into water?_____________________________________________________________________________________________________________________________________________________________________</w:t>
      </w:r>
      <w:r>
        <w:rPr>
          <w:rFonts w:ascii="Arial" w:eastAsia="Arial" w:hAnsi="Arial" w:cs="Arial"/>
          <w:color w:val="222222"/>
          <w:sz w:val="24"/>
          <w:szCs w:val="24"/>
        </w:rPr>
        <w:t>______________________________________________________________________________________________________________________________________________________</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6.1.1 From your research on the previous question, do you think there is any kind of chemical reaction be</w:t>
      </w:r>
      <w:r>
        <w:rPr>
          <w:rFonts w:ascii="Arial" w:eastAsia="Arial" w:hAnsi="Arial" w:cs="Arial"/>
          <w:color w:val="222222"/>
          <w:sz w:val="24"/>
          <w:szCs w:val="24"/>
        </w:rPr>
        <w:t>tween gold or silver with water? If yes, explain which should be the products of these reactions? ______________________________________________________________________________________________________________________________________________________________</w:t>
      </w:r>
      <w:r>
        <w:rPr>
          <w:rFonts w:ascii="Arial" w:eastAsia="Arial" w:hAnsi="Arial" w:cs="Arial"/>
          <w:color w:val="222222"/>
          <w:sz w:val="24"/>
          <w:szCs w:val="24"/>
        </w:rPr>
        <w:t xml:space="preserve">__________________________________________________________________________________________________ </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567"/>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6.2</w:t>
      </w:r>
      <w:r>
        <w:rPr>
          <w:rFonts w:ascii="Arial" w:eastAsia="Arial" w:hAnsi="Arial" w:cs="Arial"/>
          <w:color w:val="222222"/>
          <w:sz w:val="24"/>
          <w:szCs w:val="24"/>
        </w:rPr>
        <w:t xml:space="preserve"> More recently (even now), gold or silver colloidal suspensions were used before antibiotics appeared. </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 xml:space="preserve"> 6.2.1 Look for colloidal suspension definition___________________________________________________________________________________________________________________________________________________________________________________</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 xml:space="preserve">6.2.2 Search the actual uses </w:t>
      </w:r>
      <w:r>
        <w:rPr>
          <w:rFonts w:ascii="Arial" w:eastAsia="Arial" w:hAnsi="Arial" w:cs="Arial"/>
          <w:color w:val="222222"/>
          <w:sz w:val="24"/>
          <w:szCs w:val="24"/>
        </w:rPr>
        <w:t xml:space="preserve">of gold or silver colloidal suspensions </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__________________________________________________________________________________________________________________________________________________________________________________________</w:t>
      </w: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spacing w:after="0" w:line="240" w:lineRule="auto"/>
        <w:ind w:left="0" w:hanging="2"/>
        <w:jc w:val="both"/>
        <w:rPr>
          <w:rFonts w:ascii="Arial" w:eastAsia="Arial" w:hAnsi="Arial" w:cs="Arial"/>
          <w:sz w:val="24"/>
          <w:szCs w:val="24"/>
        </w:rPr>
      </w:pPr>
      <w:r>
        <w:rPr>
          <w:rFonts w:ascii="Arial" w:eastAsia="Arial" w:hAnsi="Arial" w:cs="Arial"/>
          <w:i/>
          <w:sz w:val="24"/>
          <w:szCs w:val="24"/>
        </w:rPr>
        <w:t>A new clue:  (</w:t>
      </w:r>
      <w:hyperlink r:id="rId16">
        <w:r>
          <w:rPr>
            <w:rFonts w:ascii="Arial" w:eastAsia="Arial" w:hAnsi="Arial" w:cs="Arial"/>
            <w:i/>
            <w:color w:val="0563C1"/>
            <w:sz w:val="24"/>
            <w:szCs w:val="24"/>
            <w:u w:val="single"/>
          </w:rPr>
          <w:t>https://firewaterstar.com/colloidal-gold-benefits/</w:t>
        </w:r>
      </w:hyperlink>
      <w:r>
        <w:rPr>
          <w:rFonts w:ascii="Arial" w:eastAsia="Arial" w:hAnsi="Arial" w:cs="Arial"/>
          <w:i/>
          <w:sz w:val="24"/>
          <w:szCs w:val="24"/>
        </w:rPr>
        <w:t xml:space="preserve">) </w:t>
      </w: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DRAWING CONCLUSIONS IN COMMON</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b/>
          <w:color w:val="222222"/>
          <w:sz w:val="24"/>
          <w:szCs w:val="24"/>
        </w:rPr>
        <w:t>6.3</w:t>
      </w:r>
      <w:r>
        <w:rPr>
          <w:rFonts w:ascii="Arial" w:eastAsia="Arial" w:hAnsi="Arial" w:cs="Arial"/>
          <w:color w:val="222222"/>
          <w:sz w:val="24"/>
          <w:szCs w:val="24"/>
        </w:rPr>
        <w:t xml:space="preserve"> Argue among your classmates if you think that points 6.1 and 6.2 are related. Justify either both possible answers ____________________________________________________________________________________________________________________________________________</w:t>
      </w:r>
      <w:r>
        <w:rPr>
          <w:rFonts w:ascii="Arial" w:eastAsia="Arial" w:hAnsi="Arial" w:cs="Arial"/>
          <w:color w:val="222222"/>
          <w:sz w:val="24"/>
          <w:szCs w:val="24"/>
        </w:rPr>
        <w:t>______________________________________________</w:t>
      </w: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p>
    <w:p w:rsidR="00FE7A3A" w:rsidRDefault="00FE7A3A" w:rsidP="00012CBE">
      <w:pPr>
        <w:spacing w:after="0" w:line="240" w:lineRule="auto"/>
        <w:ind w:left="0" w:hanging="2"/>
        <w:jc w:val="both"/>
        <w:rPr>
          <w:rFonts w:ascii="Arial" w:eastAsia="Arial" w:hAnsi="Arial" w:cs="Arial"/>
          <w:sz w:val="24"/>
          <w:szCs w:val="24"/>
        </w:rPr>
      </w:pPr>
    </w:p>
    <w:p w:rsidR="00FE7A3A" w:rsidRDefault="00285D1F" w:rsidP="00012CBE">
      <w:pPr>
        <w:numPr>
          <w:ilvl w:val="1"/>
          <w:numId w:val="2"/>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 xml:space="preserve">Do you know the difference between pseudoscience and science? </w:t>
      </w:r>
      <w:r>
        <w:rPr>
          <w:rFonts w:ascii="Arial" w:eastAsia="Arial" w:hAnsi="Arial" w:cs="Arial"/>
          <w:color w:val="222222"/>
          <w:sz w:val="24"/>
          <w:szCs w:val="24"/>
        </w:rPr>
        <w:t>Could you evoque one possible origin of “pseudoscience”? Do you think that old Europe contributes in a large way to pseudoscience history evolution?</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lastRenderedPageBreak/>
        <w:t>___________________________________________________________________________________________________________</w:t>
      </w:r>
      <w:r>
        <w:rPr>
          <w:rFonts w:ascii="Arial" w:eastAsia="Arial" w:hAnsi="Arial" w:cs="Arial"/>
          <w:color w:val="222222"/>
          <w:sz w:val="24"/>
          <w:szCs w:val="24"/>
        </w:rPr>
        <w:t>_______________________________________________________________________________</w:t>
      </w: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b/>
          <w:color w:val="000000"/>
          <w:sz w:val="24"/>
          <w:szCs w:val="24"/>
        </w:rPr>
      </w:pPr>
      <w:r>
        <w:br w:type="page"/>
      </w:r>
      <w:r>
        <w:rPr>
          <w:rFonts w:ascii="Arial" w:eastAsia="Arial" w:hAnsi="Arial" w:cs="Arial"/>
          <w:b/>
          <w:color w:val="000000"/>
          <w:sz w:val="24"/>
          <w:szCs w:val="24"/>
        </w:rPr>
        <w:lastRenderedPageBreak/>
        <w:t>FINAL ACTIVITIES</w:t>
      </w: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sz w:val="24"/>
          <w:szCs w:val="24"/>
        </w:rPr>
      </w:pP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Activity 1.</w:t>
      </w:r>
      <w:r>
        <w:rPr>
          <w:rFonts w:ascii="Arial" w:eastAsia="Arial" w:hAnsi="Arial" w:cs="Arial"/>
          <w:sz w:val="24"/>
          <w:szCs w:val="24"/>
        </w:rPr>
        <w:t xml:space="preserve"> Balance the following reaction:</w:t>
      </w: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sz w:val="24"/>
          <w:szCs w:val="24"/>
        </w:rPr>
      </w:pPr>
      <w:r>
        <w:rPr>
          <w:rFonts w:ascii="Arial" w:eastAsia="Arial" w:hAnsi="Arial" w:cs="Arial"/>
          <w:sz w:val="24"/>
          <w:szCs w:val="24"/>
        </w:rPr>
        <w:t>1) H</w:t>
      </w:r>
      <w:r>
        <w:rPr>
          <w:rFonts w:ascii="Arial" w:eastAsia="Arial" w:hAnsi="Arial" w:cs="Arial"/>
          <w:sz w:val="24"/>
          <w:szCs w:val="24"/>
          <w:vertAlign w:val="subscript"/>
        </w:rPr>
        <w:t>2</w:t>
      </w:r>
      <w:sdt>
        <w:sdtPr>
          <w:tag w:val="goog_rdk_16"/>
          <w:id w:val="-1284494262"/>
        </w:sdtPr>
        <w:sdtEndPr/>
        <w:sdtContent>
          <w:r>
            <w:rPr>
              <w:rFonts w:ascii="Arial Unicode MS" w:eastAsia="Arial Unicode MS" w:hAnsi="Arial Unicode MS" w:cs="Arial Unicode MS"/>
              <w:sz w:val="24"/>
              <w:szCs w:val="24"/>
            </w:rPr>
            <w:t>S + NaOH→   Na</w:t>
          </w:r>
        </w:sdtContent>
      </w:sdt>
      <w:r>
        <w:rPr>
          <w:rFonts w:ascii="Arial" w:eastAsia="Arial" w:hAnsi="Arial" w:cs="Arial"/>
          <w:sz w:val="24"/>
          <w:szCs w:val="24"/>
          <w:vertAlign w:val="subscript"/>
        </w:rPr>
        <w:t>2</w:t>
      </w:r>
      <w:r>
        <w:rPr>
          <w:rFonts w:ascii="Arial" w:eastAsia="Arial" w:hAnsi="Arial" w:cs="Arial"/>
          <w:sz w:val="24"/>
          <w:szCs w:val="24"/>
        </w:rPr>
        <w:t>S + H</w:t>
      </w:r>
      <w:r>
        <w:rPr>
          <w:rFonts w:ascii="Arial" w:eastAsia="Arial" w:hAnsi="Arial" w:cs="Arial"/>
          <w:sz w:val="24"/>
          <w:szCs w:val="24"/>
          <w:vertAlign w:val="subscript"/>
        </w:rPr>
        <w:t>2</w:t>
      </w:r>
      <w:r>
        <w:rPr>
          <w:rFonts w:ascii="Arial" w:eastAsia="Arial" w:hAnsi="Arial" w:cs="Arial"/>
          <w:sz w:val="24"/>
          <w:szCs w:val="24"/>
        </w:rPr>
        <w:t>O</w:t>
      </w:r>
    </w:p>
    <w:p w:rsidR="00FE7A3A" w:rsidRDefault="00FE7A3A"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sz w:val="24"/>
          <w:szCs w:val="24"/>
        </w:rPr>
      </w:pPr>
    </w:p>
    <w:p w:rsidR="00FE7A3A" w:rsidRDefault="00FE7A3A" w:rsidP="00012CBE">
      <w:pPr>
        <w:spacing w:after="0" w:line="240" w:lineRule="auto"/>
        <w:ind w:left="0" w:hanging="2"/>
        <w:jc w:val="both"/>
        <w:rPr>
          <w:rFonts w:ascii="Arial" w:eastAsia="Arial" w:hAnsi="Arial" w:cs="Arial"/>
          <w:color w:val="000000"/>
          <w:sz w:val="24"/>
          <w:szCs w:val="24"/>
        </w:rPr>
      </w:pPr>
    </w:p>
    <w:p w:rsidR="00FE7A3A" w:rsidRDefault="00285D1F" w:rsidP="00012CBE">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NH</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 O</w:t>
      </w:r>
      <w:r>
        <w:rPr>
          <w:rFonts w:ascii="Arial" w:eastAsia="Arial" w:hAnsi="Arial" w:cs="Arial"/>
          <w:color w:val="000000"/>
          <w:sz w:val="24"/>
          <w:szCs w:val="24"/>
          <w:vertAlign w:val="subscript"/>
        </w:rPr>
        <w:t xml:space="preserve">2 </w:t>
      </w:r>
      <w:sdt>
        <w:sdtPr>
          <w:tag w:val="goog_rdk_17"/>
          <w:id w:val="1700355002"/>
        </w:sdtPr>
        <w:sdtEndPr/>
        <w:sdtContent>
          <w:r>
            <w:rPr>
              <w:rFonts w:ascii="Arial Unicode MS" w:eastAsia="Arial Unicode MS" w:hAnsi="Arial Unicode MS" w:cs="Arial Unicode MS"/>
              <w:color w:val="000000"/>
              <w:sz w:val="24"/>
              <w:szCs w:val="24"/>
            </w:rPr>
            <w:t>→  H</w:t>
          </w:r>
        </w:sdtContent>
      </w:sdt>
      <w:r>
        <w:rPr>
          <w:rFonts w:ascii="Arial" w:eastAsia="Arial" w:hAnsi="Arial" w:cs="Arial"/>
          <w:color w:val="000000"/>
          <w:sz w:val="24"/>
          <w:szCs w:val="24"/>
          <w:vertAlign w:val="subscript"/>
        </w:rPr>
        <w:t>2</w:t>
      </w:r>
      <w:r>
        <w:rPr>
          <w:rFonts w:ascii="Arial" w:eastAsia="Arial" w:hAnsi="Arial" w:cs="Arial"/>
          <w:color w:val="000000"/>
          <w:sz w:val="24"/>
          <w:szCs w:val="24"/>
        </w:rPr>
        <w:t>O + NO</w:t>
      </w:r>
    </w:p>
    <w:p w:rsidR="00FE7A3A" w:rsidRDefault="00FE7A3A" w:rsidP="00012CBE">
      <w:pPr>
        <w:spacing w:after="0" w:line="240" w:lineRule="auto"/>
        <w:ind w:left="0" w:hanging="2"/>
        <w:jc w:val="both"/>
        <w:rPr>
          <w:rFonts w:ascii="Arial" w:eastAsia="Arial" w:hAnsi="Arial" w:cs="Arial"/>
          <w:color w:val="000000"/>
          <w:sz w:val="24"/>
          <w:szCs w:val="24"/>
        </w:rPr>
      </w:pPr>
    </w:p>
    <w:p w:rsidR="00FE7A3A" w:rsidRDefault="00285D1F" w:rsidP="00012CBE">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FeS</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 O</w:t>
      </w:r>
      <w:r>
        <w:rPr>
          <w:rFonts w:ascii="Arial" w:eastAsia="Arial" w:hAnsi="Arial" w:cs="Arial"/>
          <w:color w:val="000000"/>
          <w:sz w:val="24"/>
          <w:szCs w:val="24"/>
          <w:vertAlign w:val="subscript"/>
        </w:rPr>
        <w:t>2</w:t>
      </w:r>
      <w:sdt>
        <w:sdtPr>
          <w:tag w:val="goog_rdk_18"/>
          <w:id w:val="1201434027"/>
        </w:sdtPr>
        <w:sdtEndPr/>
        <w:sdtContent>
          <w:r>
            <w:rPr>
              <w:rFonts w:ascii="Arial Unicode MS" w:eastAsia="Arial Unicode MS" w:hAnsi="Arial Unicode MS" w:cs="Arial Unicode MS"/>
              <w:color w:val="000000"/>
              <w:sz w:val="24"/>
              <w:szCs w:val="24"/>
            </w:rPr>
            <w:t xml:space="preserve"> →  SO</w:t>
          </w:r>
        </w:sdtContent>
      </w:sdt>
      <w:r>
        <w:rPr>
          <w:rFonts w:ascii="Arial" w:eastAsia="Arial" w:hAnsi="Arial" w:cs="Arial"/>
          <w:color w:val="000000"/>
          <w:sz w:val="24"/>
          <w:szCs w:val="24"/>
          <w:vertAlign w:val="subscript"/>
        </w:rPr>
        <w:t>2</w:t>
      </w:r>
      <w:r>
        <w:rPr>
          <w:rFonts w:ascii="Arial" w:eastAsia="Arial" w:hAnsi="Arial" w:cs="Arial"/>
          <w:color w:val="000000"/>
          <w:sz w:val="24"/>
          <w:szCs w:val="24"/>
        </w:rPr>
        <w:t xml:space="preserve"> + Fe</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Activity 2.</w:t>
      </w:r>
      <w:r>
        <w:rPr>
          <w:rFonts w:ascii="Arial" w:eastAsia="Arial" w:hAnsi="Arial" w:cs="Arial"/>
          <w:sz w:val="24"/>
          <w:szCs w:val="24"/>
        </w:rPr>
        <w:t xml:space="preserve"> Classify the following reactions:</w:t>
      </w:r>
    </w:p>
    <w:p w:rsidR="00FE7A3A" w:rsidRDefault="00285D1F" w:rsidP="00012CBE">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 H</w:t>
      </w:r>
      <w:r>
        <w:rPr>
          <w:rFonts w:ascii="Arial" w:eastAsia="Arial" w:hAnsi="Arial" w:cs="Arial"/>
          <w:color w:val="000000"/>
          <w:sz w:val="24"/>
          <w:szCs w:val="24"/>
          <w:vertAlign w:val="subscript"/>
        </w:rPr>
        <w:t>2</w:t>
      </w:r>
      <w:r>
        <w:rPr>
          <w:rFonts w:ascii="Arial" w:eastAsia="Arial" w:hAnsi="Arial" w:cs="Arial"/>
          <w:color w:val="000000"/>
          <w:sz w:val="24"/>
          <w:szCs w:val="24"/>
        </w:rPr>
        <w:t>S + SO</w:t>
      </w:r>
      <w:r>
        <w:rPr>
          <w:rFonts w:ascii="Arial" w:eastAsia="Arial" w:hAnsi="Arial" w:cs="Arial"/>
          <w:color w:val="000000"/>
          <w:sz w:val="24"/>
          <w:szCs w:val="24"/>
          <w:vertAlign w:val="subscript"/>
        </w:rPr>
        <w:t>2</w:t>
      </w:r>
      <w:sdt>
        <w:sdtPr>
          <w:tag w:val="goog_rdk_19"/>
          <w:id w:val="-1535489781"/>
        </w:sdtPr>
        <w:sdtEndPr/>
        <w:sdtContent>
          <w:r>
            <w:rPr>
              <w:rFonts w:ascii="Arial Unicode MS" w:eastAsia="Arial Unicode MS" w:hAnsi="Arial Unicode MS" w:cs="Arial Unicode MS"/>
              <w:color w:val="000000"/>
              <w:sz w:val="24"/>
              <w:szCs w:val="24"/>
            </w:rPr>
            <w:t xml:space="preserve"> → S + H</w:t>
          </w:r>
        </w:sdtContent>
      </w:sdt>
      <w:r>
        <w:rPr>
          <w:rFonts w:ascii="Arial" w:eastAsia="Arial" w:hAnsi="Arial" w:cs="Arial"/>
          <w:color w:val="000000"/>
          <w:sz w:val="24"/>
          <w:szCs w:val="24"/>
          <w:vertAlign w:val="subscript"/>
        </w:rPr>
        <w:t>2</w:t>
      </w:r>
      <w:r>
        <w:rPr>
          <w:rFonts w:ascii="Arial" w:eastAsia="Arial" w:hAnsi="Arial" w:cs="Arial"/>
          <w:color w:val="000000"/>
          <w:sz w:val="24"/>
          <w:szCs w:val="24"/>
        </w:rPr>
        <w:t xml:space="preserve">O                            </w:t>
      </w:r>
    </w:p>
    <w:p w:rsidR="00FE7A3A" w:rsidRDefault="00FE7A3A">
      <w:pPr>
        <w:jc w:val="both"/>
        <w:rPr>
          <w:rFonts w:ascii="Arial" w:eastAsia="Arial" w:hAnsi="Arial" w:cs="Arial"/>
          <w:color w:val="000000"/>
          <w:sz w:val="10"/>
          <w:szCs w:val="10"/>
        </w:rPr>
      </w:pPr>
    </w:p>
    <w:p w:rsidR="00FE7A3A" w:rsidRDefault="00285D1F" w:rsidP="00012CBE">
      <w:pPr>
        <w:ind w:left="0" w:hanging="2"/>
        <w:jc w:val="both"/>
        <w:rPr>
          <w:rFonts w:ascii="Arial" w:eastAsia="Arial" w:hAnsi="Arial" w:cs="Arial"/>
          <w:color w:val="000000"/>
          <w:sz w:val="24"/>
          <w:szCs w:val="24"/>
        </w:rPr>
      </w:pPr>
      <w:sdt>
        <w:sdtPr>
          <w:tag w:val="goog_rdk_20"/>
          <w:id w:val="2127194536"/>
        </w:sdtPr>
        <w:sdtEndPr/>
        <w:sdtContent>
          <w:r>
            <w:rPr>
              <w:rFonts w:ascii="Arial Unicode MS" w:eastAsia="Arial Unicode MS" w:hAnsi="Arial Unicode MS" w:cs="Arial Unicode MS"/>
              <w:color w:val="000000"/>
              <w:sz w:val="24"/>
              <w:szCs w:val="24"/>
            </w:rPr>
            <w:t>b) KClO → KCl + KClO</w:t>
          </w:r>
        </w:sdtContent>
      </w:sdt>
      <w:r>
        <w:rPr>
          <w:rFonts w:ascii="Arial" w:eastAsia="Arial" w:hAnsi="Arial" w:cs="Arial"/>
          <w:color w:val="000000"/>
          <w:sz w:val="24"/>
          <w:szCs w:val="24"/>
          <w:vertAlign w:val="subscript"/>
        </w:rPr>
        <w:t>3</w:t>
      </w:r>
      <w:r>
        <w:rPr>
          <w:rFonts w:ascii="Arial" w:eastAsia="Arial" w:hAnsi="Arial" w:cs="Arial"/>
          <w:color w:val="000000"/>
          <w:sz w:val="24"/>
          <w:szCs w:val="24"/>
        </w:rPr>
        <w:t xml:space="preserve">                          </w:t>
      </w:r>
      <w:r>
        <w:rPr>
          <w:noProof/>
          <w:lang w:val="es-ES" w:eastAsia="es-ES"/>
        </w:rPr>
        <mc:AlternateContent>
          <mc:Choice Requires="wpg">
            <w:drawing>
              <wp:anchor distT="0" distB="0" distL="114300" distR="114300" simplePos="0" relativeHeight="251673600" behindDoc="0" locked="0" layoutInCell="1" hidden="0" allowOverlap="1">
                <wp:simplePos x="0" y="0"/>
                <wp:positionH relativeFrom="column">
                  <wp:posOffset>2108200</wp:posOffset>
                </wp:positionH>
                <wp:positionV relativeFrom="paragraph">
                  <wp:posOffset>279400</wp:posOffset>
                </wp:positionV>
                <wp:extent cx="92075" cy="185420"/>
                <wp:effectExtent l="0" t="0" r="0" b="0"/>
                <wp:wrapNone/>
                <wp:docPr id="4" name="4 Flecha abajo"/>
                <wp:cNvGraphicFramePr/>
                <a:graphic xmlns:a="http://schemas.openxmlformats.org/drawingml/2006/main">
                  <a:graphicData uri="http://schemas.microsoft.com/office/word/2010/wordprocessingShape">
                    <wps:wsp>
                      <wps:cNvSpPr/>
                      <wps:spPr>
                        <a:xfrm>
                          <a:off x="5306313" y="3693640"/>
                          <a:ext cx="79375" cy="172720"/>
                        </a:xfrm>
                        <a:prstGeom prst="downArrow">
                          <a:avLst>
                            <a:gd name="adj1" fmla="val 50000"/>
                            <a:gd name="adj2" fmla="val 50000"/>
                          </a:avLst>
                        </a:prstGeom>
                        <a:solidFill>
                          <a:srgbClr val="5B9BD5"/>
                        </a:solidFill>
                        <a:ln w="12700" cap="flat" cmpd="sng">
                          <a:solidFill>
                            <a:srgbClr val="1F4D78"/>
                          </a:solidFill>
                          <a:prstDash val="solid"/>
                          <a:miter lim="800000"/>
                          <a:headEnd type="none" w="sm" len="sm"/>
                          <a:tailEnd type="none" w="sm" len="sm"/>
                        </a:ln>
                      </wps:spPr>
                      <wps:txbx>
                        <w:txbxContent>
                          <w:p w:rsidR="00FE7A3A" w:rsidRDefault="00FE7A3A" w:rsidP="00012CB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2108200</wp:posOffset>
                </wp:positionH>
                <wp:positionV relativeFrom="paragraph">
                  <wp:posOffset>279400</wp:posOffset>
                </wp:positionV>
                <wp:extent cx="92075" cy="185420"/>
                <wp:effectExtent b="0" l="0" r="0" t="0"/>
                <wp:wrapNone/>
                <wp:docPr id="4"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2075" cy="185420"/>
                        </a:xfrm>
                        <a:prstGeom prst="rect"/>
                        <a:ln/>
                      </pic:spPr>
                    </pic:pic>
                  </a:graphicData>
                </a:graphic>
              </wp:anchor>
            </w:drawing>
          </mc:Fallback>
        </mc:AlternateContent>
      </w:r>
    </w:p>
    <w:p w:rsidR="00FE7A3A" w:rsidRDefault="00285D1F" w:rsidP="00012CBE">
      <w:pPr>
        <w:ind w:left="0" w:hanging="2"/>
        <w:jc w:val="both"/>
        <w:rPr>
          <w:rFonts w:ascii="Arial" w:eastAsia="Arial" w:hAnsi="Arial" w:cs="Arial"/>
          <w:color w:val="000000"/>
          <w:sz w:val="24"/>
          <w:szCs w:val="24"/>
        </w:rPr>
      </w:pPr>
      <w:r>
        <w:rPr>
          <w:rFonts w:ascii="Arial" w:eastAsia="Arial" w:hAnsi="Arial" w:cs="Arial"/>
          <w:color w:val="000000"/>
          <w:sz w:val="24"/>
          <w:szCs w:val="24"/>
        </w:rPr>
        <w:t>c) H</w:t>
      </w:r>
      <w:r>
        <w:rPr>
          <w:rFonts w:ascii="Arial" w:eastAsia="Arial" w:hAnsi="Arial" w:cs="Arial"/>
          <w:color w:val="000000"/>
          <w:sz w:val="24"/>
          <w:szCs w:val="24"/>
          <w:vertAlign w:val="subscript"/>
        </w:rPr>
        <w:t>2</w:t>
      </w:r>
      <w:r>
        <w:rPr>
          <w:rFonts w:ascii="Arial" w:eastAsia="Arial" w:hAnsi="Arial" w:cs="Arial"/>
          <w:color w:val="000000"/>
          <w:sz w:val="24"/>
          <w:szCs w:val="24"/>
        </w:rPr>
        <w:t>CO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 Ca(OH)</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w:t>
      </w:r>
      <w:r>
        <w:rPr>
          <w:rFonts w:ascii="Wingdings" w:eastAsia="Wingdings" w:hAnsi="Wingdings" w:cs="Wingdings"/>
          <w:color w:val="000000"/>
          <w:sz w:val="24"/>
          <w:szCs w:val="24"/>
        </w:rPr>
        <w:t>🡪</w:t>
      </w:r>
      <w:r>
        <w:rPr>
          <w:rFonts w:ascii="Arial" w:eastAsia="Arial" w:hAnsi="Arial" w:cs="Arial"/>
          <w:color w:val="000000"/>
          <w:sz w:val="24"/>
          <w:szCs w:val="24"/>
        </w:rPr>
        <w:t xml:space="preserve"> CaCO3    + H</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noProof/>
          <w:lang w:val="es-ES" w:eastAsia="es-ES"/>
        </w:rPr>
        <mc:AlternateContent>
          <mc:Choice Requires="wpg">
            <w:drawing>
              <wp:anchor distT="0" distB="0" distL="114300" distR="114300" simplePos="0" relativeHeight="251674624" behindDoc="0" locked="0" layoutInCell="1" hidden="0" allowOverlap="1">
                <wp:simplePos x="0" y="0"/>
                <wp:positionH relativeFrom="column">
                  <wp:posOffset>1422400</wp:posOffset>
                </wp:positionH>
                <wp:positionV relativeFrom="paragraph">
                  <wp:posOffset>266700</wp:posOffset>
                </wp:positionV>
                <wp:extent cx="72390" cy="184785"/>
                <wp:effectExtent l="0" t="0" r="0" b="0"/>
                <wp:wrapNone/>
                <wp:docPr id="1" name="1 Flecha abajo"/>
                <wp:cNvGraphicFramePr/>
                <a:graphic xmlns:a="http://schemas.openxmlformats.org/drawingml/2006/main">
                  <a:graphicData uri="http://schemas.microsoft.com/office/word/2010/wordprocessingShape">
                    <wps:wsp>
                      <wps:cNvSpPr/>
                      <wps:spPr>
                        <a:xfrm rot="10800000" flipH="1">
                          <a:off x="5316155" y="3693958"/>
                          <a:ext cx="59690" cy="172085"/>
                        </a:xfrm>
                        <a:prstGeom prst="downArrow">
                          <a:avLst>
                            <a:gd name="adj1" fmla="val 50000"/>
                            <a:gd name="adj2" fmla="val 50000"/>
                          </a:avLst>
                        </a:prstGeom>
                        <a:solidFill>
                          <a:srgbClr val="5B9BD5"/>
                        </a:solidFill>
                        <a:ln w="12700" cap="flat" cmpd="sng">
                          <a:solidFill>
                            <a:srgbClr val="1F4D78"/>
                          </a:solidFill>
                          <a:prstDash val="solid"/>
                          <a:miter lim="800000"/>
                          <a:headEnd type="none" w="sm" len="sm"/>
                          <a:tailEnd type="none" w="sm" len="sm"/>
                        </a:ln>
                      </wps:spPr>
                      <wps:txbx>
                        <w:txbxContent>
                          <w:p w:rsidR="00FE7A3A" w:rsidRDefault="00FE7A3A" w:rsidP="00012CB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266700</wp:posOffset>
                </wp:positionV>
                <wp:extent cx="72390" cy="184785"/>
                <wp:effectExtent b="0" l="0" r="0" t="0"/>
                <wp:wrapNone/>
                <wp:docPr id="1"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72390" cy="184785"/>
                        </a:xfrm>
                        <a:prstGeom prst="rect"/>
                        <a:ln/>
                      </pic:spPr>
                    </pic:pic>
                  </a:graphicData>
                </a:graphic>
              </wp:anchor>
            </w:drawing>
          </mc:Fallback>
        </mc:AlternateContent>
      </w:r>
    </w:p>
    <w:p w:rsidR="00FE7A3A" w:rsidRDefault="00285D1F" w:rsidP="00012CBE">
      <w:pPr>
        <w:ind w:left="0" w:hanging="2"/>
        <w:jc w:val="both"/>
        <w:rPr>
          <w:rFonts w:ascii="Arial" w:eastAsia="Arial" w:hAnsi="Arial" w:cs="Arial"/>
          <w:color w:val="000000"/>
          <w:sz w:val="24"/>
          <w:szCs w:val="24"/>
        </w:rPr>
      </w:pPr>
      <w:r>
        <w:rPr>
          <w:rFonts w:ascii="Arial" w:eastAsia="Arial" w:hAnsi="Arial" w:cs="Arial"/>
          <w:color w:val="000000"/>
          <w:sz w:val="24"/>
          <w:szCs w:val="24"/>
        </w:rPr>
        <w:t>d) C</w:t>
      </w:r>
      <w:r>
        <w:rPr>
          <w:rFonts w:ascii="Arial" w:eastAsia="Arial" w:hAnsi="Arial" w:cs="Arial"/>
          <w:color w:val="000000"/>
          <w:sz w:val="24"/>
          <w:szCs w:val="24"/>
          <w:vertAlign w:val="subscript"/>
        </w:rPr>
        <w:t>3</w:t>
      </w:r>
      <w:r>
        <w:rPr>
          <w:rFonts w:ascii="Arial" w:eastAsia="Arial" w:hAnsi="Arial" w:cs="Arial"/>
          <w:color w:val="000000"/>
          <w:sz w:val="24"/>
          <w:szCs w:val="24"/>
        </w:rPr>
        <w:t>H</w:t>
      </w:r>
      <w:r>
        <w:rPr>
          <w:rFonts w:ascii="Arial" w:eastAsia="Arial" w:hAnsi="Arial" w:cs="Arial"/>
          <w:color w:val="000000"/>
          <w:sz w:val="24"/>
          <w:szCs w:val="24"/>
          <w:vertAlign w:val="subscript"/>
        </w:rPr>
        <w:t>8</w:t>
      </w:r>
      <w:r>
        <w:rPr>
          <w:rFonts w:ascii="Arial" w:eastAsia="Arial" w:hAnsi="Arial" w:cs="Arial"/>
          <w:color w:val="000000"/>
          <w:sz w:val="24"/>
          <w:szCs w:val="24"/>
        </w:rPr>
        <w:t xml:space="preserve"> + O</w:t>
      </w:r>
      <w:r>
        <w:rPr>
          <w:rFonts w:ascii="Arial" w:eastAsia="Arial" w:hAnsi="Arial" w:cs="Arial"/>
          <w:color w:val="000000"/>
          <w:sz w:val="24"/>
          <w:szCs w:val="24"/>
          <w:vertAlign w:val="subscript"/>
        </w:rPr>
        <w:t>2</w:t>
      </w:r>
      <w:sdt>
        <w:sdtPr>
          <w:tag w:val="goog_rdk_21"/>
          <w:id w:val="-1285188290"/>
        </w:sdtPr>
        <w:sdtEndPr/>
        <w:sdtContent>
          <w:r>
            <w:rPr>
              <w:rFonts w:ascii="Arial Unicode MS" w:eastAsia="Arial Unicode MS" w:hAnsi="Arial Unicode MS" w:cs="Arial Unicode MS"/>
              <w:color w:val="000000"/>
              <w:sz w:val="24"/>
              <w:szCs w:val="24"/>
            </w:rPr>
            <w:t xml:space="preserve"> → CO</w:t>
          </w:r>
        </w:sdtContent>
      </w:sdt>
      <w:r>
        <w:rPr>
          <w:rFonts w:ascii="Arial" w:eastAsia="Arial" w:hAnsi="Arial" w:cs="Arial"/>
          <w:color w:val="000000"/>
          <w:sz w:val="24"/>
          <w:szCs w:val="24"/>
          <w:vertAlign w:val="subscript"/>
        </w:rPr>
        <w:t>2</w:t>
      </w:r>
      <w:r>
        <w:rPr>
          <w:rFonts w:ascii="Arial" w:eastAsia="Arial" w:hAnsi="Arial" w:cs="Arial"/>
          <w:color w:val="000000"/>
          <w:sz w:val="24"/>
          <w:szCs w:val="24"/>
        </w:rPr>
        <w:t xml:space="preserve">   + H</w:t>
      </w:r>
      <w:r>
        <w:rPr>
          <w:rFonts w:ascii="Arial" w:eastAsia="Arial" w:hAnsi="Arial" w:cs="Arial"/>
          <w:color w:val="000000"/>
          <w:sz w:val="24"/>
          <w:szCs w:val="24"/>
          <w:vertAlign w:val="subscript"/>
        </w:rPr>
        <w:t>2</w:t>
      </w:r>
      <w:r>
        <w:rPr>
          <w:rFonts w:ascii="Arial" w:eastAsia="Arial" w:hAnsi="Arial" w:cs="Arial"/>
          <w:color w:val="000000"/>
          <w:sz w:val="24"/>
          <w:szCs w:val="24"/>
        </w:rPr>
        <w:t>O</w:t>
      </w:r>
    </w:p>
    <w:p w:rsidR="00FE7A3A" w:rsidRDefault="00285D1F" w:rsidP="00012CBE">
      <w:pPr>
        <w:ind w:left="0" w:hanging="2"/>
        <w:jc w:val="both"/>
        <w:rPr>
          <w:rFonts w:ascii="Arial" w:eastAsia="Arial" w:hAnsi="Arial" w:cs="Arial"/>
          <w:sz w:val="24"/>
          <w:szCs w:val="24"/>
        </w:rPr>
      </w:pPr>
      <w:r>
        <w:rPr>
          <w:rFonts w:ascii="Arial" w:eastAsia="Arial" w:hAnsi="Arial" w:cs="Arial"/>
          <w:color w:val="000000"/>
          <w:sz w:val="24"/>
          <w:szCs w:val="24"/>
        </w:rPr>
        <w:t xml:space="preserve">e) NaOH + HCl </w:t>
      </w:r>
      <w:r>
        <w:rPr>
          <w:rFonts w:ascii="Wingdings" w:eastAsia="Wingdings" w:hAnsi="Wingdings" w:cs="Wingdings"/>
          <w:color w:val="000000"/>
          <w:sz w:val="24"/>
          <w:szCs w:val="24"/>
        </w:rPr>
        <w:t>🡪</w:t>
      </w:r>
      <w:r>
        <w:rPr>
          <w:rFonts w:ascii="Arial" w:eastAsia="Arial" w:hAnsi="Arial" w:cs="Arial"/>
          <w:color w:val="000000"/>
          <w:sz w:val="24"/>
          <w:szCs w:val="24"/>
        </w:rPr>
        <w:t xml:space="preserve"> NaCl + H</w:t>
      </w:r>
      <w:r>
        <w:rPr>
          <w:rFonts w:ascii="Arial" w:eastAsia="Arial" w:hAnsi="Arial" w:cs="Arial"/>
          <w:color w:val="000000"/>
          <w:sz w:val="24"/>
          <w:szCs w:val="24"/>
          <w:vertAlign w:val="subscript"/>
        </w:rPr>
        <w:t>2</w:t>
      </w:r>
      <w:r>
        <w:rPr>
          <w:rFonts w:ascii="Arial" w:eastAsia="Arial" w:hAnsi="Arial" w:cs="Arial"/>
          <w:color w:val="000000"/>
          <w:sz w:val="24"/>
          <w:szCs w:val="24"/>
        </w:rPr>
        <w:t>O</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b/>
          <w:sz w:val="24"/>
          <w:szCs w:val="24"/>
        </w:rPr>
        <w:t>Activity 3.</w:t>
      </w:r>
      <w:r>
        <w:rPr>
          <w:rFonts w:ascii="Arial" w:eastAsia="Arial" w:hAnsi="Arial" w:cs="Arial"/>
          <w:sz w:val="24"/>
          <w:szCs w:val="24"/>
        </w:rPr>
        <w:t xml:space="preserve"> </w:t>
      </w:r>
      <w:r>
        <w:rPr>
          <w:rFonts w:ascii="Arial" w:eastAsia="Arial" w:hAnsi="Arial" w:cs="Arial"/>
          <w:b/>
          <w:sz w:val="24"/>
          <w:szCs w:val="24"/>
        </w:rPr>
        <w:t xml:space="preserve">HOMEMADE POPCORN. </w:t>
      </w:r>
      <w:r>
        <w:rPr>
          <w:rFonts w:ascii="Arial" w:eastAsia="Arial" w:hAnsi="Arial" w:cs="Arial"/>
          <w:sz w:val="24"/>
          <w:szCs w:val="24"/>
        </w:rPr>
        <w:t>Make a short homemade video explaining these 4 kinds of reactions:</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Combustion Reaction</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Precipitation Reaction</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Neutralization Reaction</w:t>
      </w: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Redox (Reduction/oxidation) Reaction</w:t>
      </w:r>
    </w:p>
    <w:p w:rsidR="00FE7A3A" w:rsidRDefault="00FE7A3A" w:rsidP="00012CBE">
      <w:pPr>
        <w:ind w:left="0" w:hanging="2"/>
        <w:jc w:val="both"/>
        <w:rPr>
          <w:rFonts w:ascii="Arial" w:eastAsia="Arial" w:hAnsi="Arial" w:cs="Arial"/>
          <w:sz w:val="24"/>
          <w:szCs w:val="24"/>
        </w:rPr>
      </w:pPr>
    </w:p>
    <w:p w:rsidR="00FE7A3A" w:rsidRDefault="00285D1F" w:rsidP="00012CBE">
      <w:pPr>
        <w:ind w:left="0" w:hanging="2"/>
        <w:jc w:val="both"/>
        <w:rPr>
          <w:rFonts w:ascii="Arial" w:eastAsia="Arial" w:hAnsi="Arial" w:cs="Arial"/>
          <w:sz w:val="24"/>
          <w:szCs w:val="24"/>
        </w:rPr>
      </w:pPr>
      <w:r>
        <w:rPr>
          <w:rFonts w:ascii="Arial" w:eastAsia="Arial" w:hAnsi="Arial" w:cs="Arial"/>
          <w:sz w:val="24"/>
          <w:szCs w:val="24"/>
        </w:rPr>
        <w:t>You will be co-evaluated by your classmates and your teacher. Pre</w:t>
      </w:r>
      <w:r>
        <w:rPr>
          <w:rFonts w:ascii="Arial" w:eastAsia="Arial" w:hAnsi="Arial" w:cs="Arial"/>
          <w:sz w:val="24"/>
          <w:szCs w:val="24"/>
        </w:rPr>
        <w:t>pare popcorn while watching your “mates” videos and grade them.</w:t>
      </w: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FE7A3A" w:rsidP="00012CBE">
      <w:pPr>
        <w:ind w:left="0" w:hanging="2"/>
        <w:jc w:val="both"/>
        <w:rPr>
          <w:rFonts w:ascii="Arial" w:eastAsia="Arial" w:hAnsi="Arial" w:cs="Arial"/>
          <w:sz w:val="24"/>
          <w:szCs w:val="24"/>
        </w:rPr>
      </w:pPr>
    </w:p>
    <w:p w:rsidR="00FE7A3A" w:rsidRDefault="00285D1F" w:rsidP="00012CB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Arial" w:eastAsia="Arial" w:hAnsi="Arial" w:cs="Arial"/>
          <w:color w:val="222222"/>
          <w:sz w:val="24"/>
          <w:szCs w:val="24"/>
        </w:rPr>
      </w:pPr>
      <w:r>
        <w:rPr>
          <w:rFonts w:ascii="Arial" w:eastAsia="Arial" w:hAnsi="Arial" w:cs="Arial"/>
          <w:color w:val="222222"/>
          <w:sz w:val="24"/>
          <w:szCs w:val="24"/>
        </w:rPr>
        <w:t>WEBGRAPHY</w:t>
      </w:r>
    </w:p>
    <w:p w:rsidR="00FE7A3A" w:rsidRDefault="00FE7A3A" w:rsidP="00012CBE">
      <w:pPr>
        <w:ind w:left="0" w:hanging="2"/>
      </w:pPr>
    </w:p>
    <w:p w:rsidR="00FE7A3A" w:rsidRDefault="00285D1F" w:rsidP="00012CBE">
      <w:pPr>
        <w:ind w:left="0" w:hanging="2"/>
        <w:jc w:val="both"/>
        <w:rPr>
          <w:rFonts w:ascii="Arial" w:eastAsia="Arial" w:hAnsi="Arial" w:cs="Arial"/>
          <w:sz w:val="20"/>
          <w:szCs w:val="20"/>
        </w:rPr>
      </w:pPr>
      <w:r>
        <w:rPr>
          <w:rFonts w:ascii="Arial" w:eastAsia="Arial" w:hAnsi="Arial" w:cs="Arial"/>
          <w:sz w:val="20"/>
          <w:szCs w:val="20"/>
        </w:rPr>
        <w:t xml:space="preserve">5 - </w:t>
      </w:r>
      <w:hyperlink r:id="rId19">
        <w:r>
          <w:rPr>
            <w:rFonts w:ascii="Arial" w:eastAsia="Arial" w:hAnsi="Arial" w:cs="Arial"/>
            <w:color w:val="0563C1"/>
            <w:sz w:val="20"/>
            <w:szCs w:val="20"/>
            <w:u w:val="single"/>
          </w:rPr>
          <w:t>https://scholar.flatworldknowledge.com/</w:t>
        </w:r>
      </w:hyperlink>
    </w:p>
    <w:p w:rsidR="00FE7A3A" w:rsidRDefault="00FE7A3A" w:rsidP="00012CBE">
      <w:pPr>
        <w:ind w:left="0" w:hanging="2"/>
        <w:jc w:val="both"/>
        <w:rPr>
          <w:rFonts w:ascii="Arial" w:eastAsia="Arial" w:hAnsi="Arial" w:cs="Arial"/>
          <w:sz w:val="20"/>
          <w:szCs w:val="20"/>
        </w:rPr>
      </w:pPr>
    </w:p>
    <w:p w:rsidR="00FE7A3A" w:rsidRDefault="00285D1F" w:rsidP="00012CBE">
      <w:pPr>
        <w:ind w:left="0" w:right="-143" w:hanging="2"/>
        <w:jc w:val="both"/>
        <w:rPr>
          <w:rFonts w:ascii="Arial" w:eastAsia="Arial" w:hAnsi="Arial" w:cs="Arial"/>
          <w:sz w:val="20"/>
          <w:szCs w:val="20"/>
        </w:rPr>
      </w:pPr>
      <w:r>
        <w:rPr>
          <w:rFonts w:ascii="Arial" w:eastAsia="Arial" w:hAnsi="Arial" w:cs="Arial"/>
          <w:sz w:val="20"/>
          <w:szCs w:val="20"/>
        </w:rPr>
        <w:t>Fig.1.</w:t>
      </w:r>
      <w:hyperlink r:id="rId20">
        <w:r>
          <w:rPr>
            <w:rFonts w:ascii="Arial" w:eastAsia="Arial" w:hAnsi="Arial" w:cs="Arial"/>
            <w:color w:val="0563C1"/>
            <w:sz w:val="20"/>
            <w:szCs w:val="20"/>
            <w:u w:val="single"/>
          </w:rPr>
          <w:t>https://pixabay.com/es/images/search/alchemy/</w:t>
        </w:r>
      </w:hyperlink>
      <w:r>
        <w:rPr>
          <w:rFonts w:ascii="Arial" w:eastAsia="Arial" w:hAnsi="Arial" w:cs="Arial"/>
          <w:sz w:val="20"/>
          <w:szCs w:val="20"/>
        </w:rPr>
        <w:t xml:space="preserve"> (</w:t>
      </w:r>
      <w:hyperlink r:id="rId21">
        <w:r>
          <w:rPr>
            <w:rFonts w:ascii="Arial" w:eastAsia="Arial" w:hAnsi="Arial" w:cs="Arial"/>
            <w:color w:val="0563C1"/>
            <w:sz w:val="20"/>
            <w:szCs w:val="20"/>
            <w:u w:val="single"/>
          </w:rPr>
          <w:t>https://pixabay.com/es/photos/poci%C3%B3n-magic-alquimia-botella-3539394/</w:t>
        </w:r>
      </w:hyperlink>
      <w:r>
        <w:rPr>
          <w:rFonts w:ascii="Arial" w:eastAsia="Arial" w:hAnsi="Arial" w:cs="Arial"/>
          <w:sz w:val="20"/>
          <w:szCs w:val="20"/>
        </w:rPr>
        <w:t>)</w:t>
      </w:r>
    </w:p>
    <w:p w:rsidR="00FE7A3A" w:rsidRDefault="00285D1F" w:rsidP="00012CBE">
      <w:pPr>
        <w:ind w:left="0" w:right="-143" w:hanging="2"/>
        <w:jc w:val="both"/>
        <w:rPr>
          <w:rFonts w:ascii="Arial" w:eastAsia="Arial" w:hAnsi="Arial" w:cs="Arial"/>
          <w:sz w:val="20"/>
          <w:szCs w:val="20"/>
        </w:rPr>
      </w:pPr>
      <w:r>
        <w:rPr>
          <w:rFonts w:ascii="Arial" w:eastAsia="Arial" w:hAnsi="Arial" w:cs="Arial"/>
          <w:sz w:val="20"/>
          <w:szCs w:val="20"/>
        </w:rPr>
        <w:t xml:space="preserve">Fig. 5 </w:t>
      </w:r>
      <w:hyperlink r:id="rId22">
        <w:r>
          <w:rPr>
            <w:rFonts w:ascii="Arial" w:eastAsia="Arial" w:hAnsi="Arial" w:cs="Arial"/>
            <w:color w:val="0563C1"/>
            <w:sz w:val="20"/>
            <w:szCs w:val="20"/>
            <w:u w:val="single"/>
          </w:rPr>
          <w:t>https://commons.wikimedia.org/wiki/File:Lead_(II)_iodide_precipitating_out_of_solution.JPG</w:t>
        </w:r>
      </w:hyperlink>
    </w:p>
    <w:p w:rsidR="00FE7A3A" w:rsidRDefault="00285D1F" w:rsidP="00012CBE">
      <w:pPr>
        <w:ind w:left="0" w:right="-143" w:hanging="2"/>
        <w:jc w:val="both"/>
        <w:rPr>
          <w:rFonts w:ascii="Arial" w:eastAsia="Arial" w:hAnsi="Arial" w:cs="Arial"/>
          <w:sz w:val="20"/>
          <w:szCs w:val="20"/>
        </w:rPr>
      </w:pPr>
      <w:r>
        <w:rPr>
          <w:rFonts w:ascii="Arial" w:eastAsia="Arial" w:hAnsi="Arial" w:cs="Arial"/>
          <w:sz w:val="20"/>
          <w:szCs w:val="20"/>
        </w:rPr>
        <w:t>Fig. 6 by CK12 (3/12/2020)</w:t>
      </w:r>
    </w:p>
    <w:p w:rsidR="00FE7A3A" w:rsidRDefault="00FE7A3A" w:rsidP="00012CBE">
      <w:pPr>
        <w:ind w:left="0" w:hanging="2"/>
        <w:jc w:val="both"/>
        <w:rPr>
          <w:rFonts w:ascii="Arial" w:eastAsia="Arial" w:hAnsi="Arial" w:cs="Arial"/>
          <w:sz w:val="20"/>
          <w:szCs w:val="20"/>
        </w:rPr>
      </w:pPr>
    </w:p>
    <w:p w:rsidR="00FE7A3A" w:rsidRDefault="00285D1F" w:rsidP="00012CBE">
      <w:pPr>
        <w:spacing w:after="0" w:line="240" w:lineRule="auto"/>
        <w:ind w:left="0" w:hanging="2"/>
        <w:jc w:val="both"/>
        <w:rPr>
          <w:rFonts w:ascii="Arial" w:eastAsia="Arial" w:hAnsi="Arial" w:cs="Arial"/>
          <w:sz w:val="20"/>
          <w:szCs w:val="20"/>
        </w:rPr>
      </w:pPr>
      <w:r>
        <w:rPr>
          <w:rFonts w:ascii="Arial" w:eastAsia="Arial" w:hAnsi="Arial" w:cs="Arial"/>
          <w:sz w:val="20"/>
          <w:szCs w:val="20"/>
        </w:rPr>
        <w:t>Clue:</w:t>
      </w:r>
    </w:p>
    <w:bookmarkStart w:id="2" w:name="_heading=h.30j0zll" w:colFirst="0" w:colLast="0"/>
    <w:bookmarkEnd w:id="2"/>
    <w:p w:rsidR="00FE7A3A" w:rsidRDefault="00285D1F" w:rsidP="00012CBE">
      <w:pPr>
        <w:ind w:left="0" w:hanging="2"/>
        <w:jc w:val="both"/>
        <w:rPr>
          <w:rFonts w:ascii="Arial" w:eastAsia="Arial" w:hAnsi="Arial" w:cs="Arial"/>
          <w:sz w:val="20"/>
          <w:szCs w:val="20"/>
        </w:rPr>
      </w:pPr>
      <w:r>
        <w:fldChar w:fldCharType="begin"/>
      </w:r>
      <w:r>
        <w:instrText xml:space="preserve"> HYPERLINK "https://f</w:instrText>
      </w:r>
      <w:r>
        <w:instrText xml:space="preserve">irewaterstar.com/colloidal-gold-benefits/" \h </w:instrText>
      </w:r>
      <w:r>
        <w:fldChar w:fldCharType="separate"/>
      </w:r>
      <w:r>
        <w:rPr>
          <w:rFonts w:ascii="Arial" w:eastAsia="Arial" w:hAnsi="Arial" w:cs="Arial"/>
          <w:color w:val="0563C1"/>
          <w:sz w:val="20"/>
          <w:szCs w:val="20"/>
          <w:u w:val="single"/>
        </w:rPr>
        <w:t>https://firewaterstar.com/colloidal-gold-benefits/</w:t>
      </w:r>
      <w:r>
        <w:rPr>
          <w:rFonts w:ascii="Arial" w:eastAsia="Arial" w:hAnsi="Arial" w:cs="Arial"/>
          <w:color w:val="0563C1"/>
          <w:sz w:val="20"/>
          <w:szCs w:val="20"/>
          <w:u w:val="single"/>
        </w:rPr>
        <w:fldChar w:fldCharType="end"/>
      </w:r>
      <w:r>
        <w:rPr>
          <w:rFonts w:ascii="Arial" w:eastAsia="Arial" w:hAnsi="Arial" w:cs="Arial"/>
          <w:sz w:val="20"/>
          <w:szCs w:val="20"/>
        </w:rPr>
        <w:t xml:space="preserve"> (15/05/2020)</w:t>
      </w:r>
    </w:p>
    <w:p w:rsidR="00FE7A3A" w:rsidRDefault="00285D1F" w:rsidP="00012CBE">
      <w:pPr>
        <w:ind w:left="0" w:hanging="2"/>
        <w:rPr>
          <w:rFonts w:ascii="Arial" w:eastAsia="Arial" w:hAnsi="Arial" w:cs="Arial"/>
          <w:sz w:val="20"/>
          <w:szCs w:val="20"/>
        </w:rPr>
      </w:pPr>
      <w:hyperlink r:id="rId23">
        <w:r>
          <w:rPr>
            <w:rFonts w:ascii="Arial" w:eastAsia="Arial" w:hAnsi="Arial" w:cs="Arial"/>
            <w:color w:val="0563C1"/>
            <w:sz w:val="20"/>
            <w:szCs w:val="20"/>
            <w:u w:val="single"/>
          </w:rPr>
          <w:t>https://interactives.ck12.org/simulations/chemistry/balancing-chemical-equations/app/index.html?lang=en&amp;referrer=ck12Launcher&amp;backUrl=https://interactives.ck12.org/simulations/chemistry.html</w:t>
        </w:r>
      </w:hyperlink>
      <w:r>
        <w:rPr>
          <w:rFonts w:ascii="Arial" w:eastAsia="Arial" w:hAnsi="Arial" w:cs="Arial"/>
          <w:sz w:val="20"/>
          <w:szCs w:val="20"/>
        </w:rPr>
        <w:t xml:space="preserve"> </w:t>
      </w:r>
      <w:r>
        <w:rPr>
          <w:rFonts w:ascii="Arial" w:eastAsia="Arial" w:hAnsi="Arial" w:cs="Arial"/>
          <w:sz w:val="20"/>
          <w:szCs w:val="20"/>
        </w:rPr>
        <w:t>(15/05/2020) By CK12</w:t>
      </w:r>
    </w:p>
    <w:p w:rsidR="00FE7A3A" w:rsidRDefault="00FE7A3A" w:rsidP="00012CBE">
      <w:pPr>
        <w:spacing w:after="0" w:line="240" w:lineRule="auto"/>
        <w:ind w:left="0" w:hanging="2"/>
        <w:jc w:val="both"/>
        <w:rPr>
          <w:rFonts w:ascii="Arial" w:eastAsia="Arial" w:hAnsi="Arial" w:cs="Arial"/>
          <w:sz w:val="20"/>
          <w:szCs w:val="20"/>
        </w:rPr>
      </w:pPr>
    </w:p>
    <w:p w:rsidR="00FE7A3A" w:rsidRDefault="00285D1F" w:rsidP="00012CBE">
      <w:pPr>
        <w:spacing w:after="0" w:line="240" w:lineRule="auto"/>
        <w:ind w:left="0" w:hanging="2"/>
        <w:jc w:val="both"/>
        <w:rPr>
          <w:rFonts w:ascii="Arial" w:eastAsia="Arial" w:hAnsi="Arial" w:cs="Arial"/>
          <w:sz w:val="20"/>
          <w:szCs w:val="20"/>
        </w:rPr>
      </w:pPr>
      <w:r>
        <w:rPr>
          <w:rFonts w:ascii="Arial" w:eastAsia="Arial" w:hAnsi="Arial" w:cs="Arial"/>
          <w:sz w:val="20"/>
          <w:szCs w:val="20"/>
        </w:rPr>
        <w:t>Video 5: Student Yassin El Kaisi, from Instituto Bisbe Berenguer, Hospitalet del Llobregat, Catalunya. May 2020</w:t>
      </w:r>
    </w:p>
    <w:p w:rsidR="00FE7A3A" w:rsidRDefault="00FE7A3A" w:rsidP="00012CBE">
      <w:pPr>
        <w:spacing w:after="0" w:line="240" w:lineRule="auto"/>
        <w:ind w:left="0" w:hanging="2"/>
        <w:jc w:val="both"/>
        <w:rPr>
          <w:rFonts w:ascii="Arial" w:eastAsia="Arial" w:hAnsi="Arial" w:cs="Arial"/>
          <w:sz w:val="20"/>
          <w:szCs w:val="20"/>
        </w:rPr>
      </w:pPr>
    </w:p>
    <w:p w:rsidR="00FE7A3A" w:rsidRDefault="00285D1F" w:rsidP="00012CBE">
      <w:pPr>
        <w:spacing w:after="0" w:line="240" w:lineRule="auto"/>
        <w:ind w:left="0" w:hanging="2"/>
        <w:jc w:val="both"/>
        <w:rPr>
          <w:rFonts w:ascii="Arial" w:eastAsia="Arial" w:hAnsi="Arial" w:cs="Arial"/>
          <w:sz w:val="20"/>
          <w:szCs w:val="20"/>
        </w:rPr>
      </w:pPr>
      <w:r>
        <w:rPr>
          <w:rFonts w:ascii="Arial" w:eastAsia="Arial" w:hAnsi="Arial" w:cs="Arial"/>
          <w:sz w:val="20"/>
          <w:szCs w:val="20"/>
        </w:rPr>
        <w:t>Video 6: Student Victor Domene, from Instituto Bisbe Berenguer, Hospitalet del Llobregat, Catalunya. May 2020</w:t>
      </w:r>
    </w:p>
    <w:p w:rsidR="00FE7A3A" w:rsidRDefault="00FE7A3A" w:rsidP="00012CBE">
      <w:pPr>
        <w:ind w:left="0" w:hanging="2"/>
        <w:jc w:val="both"/>
        <w:rPr>
          <w:rFonts w:ascii="Arial" w:eastAsia="Arial" w:hAnsi="Arial" w:cs="Arial"/>
          <w:sz w:val="20"/>
          <w:szCs w:val="20"/>
        </w:rPr>
      </w:pPr>
    </w:p>
    <w:p w:rsidR="00FE7A3A" w:rsidRDefault="00FE7A3A" w:rsidP="00012CBE">
      <w:pPr>
        <w:ind w:left="0" w:hanging="2"/>
        <w:jc w:val="both"/>
        <w:rPr>
          <w:rFonts w:ascii="Arial" w:eastAsia="Arial" w:hAnsi="Arial" w:cs="Arial"/>
          <w:sz w:val="20"/>
          <w:szCs w:val="20"/>
        </w:rPr>
      </w:pPr>
    </w:p>
    <w:p w:rsidR="00FE7A3A" w:rsidRDefault="00285D1F" w:rsidP="00012CBE">
      <w:pPr>
        <w:ind w:left="0" w:right="-143" w:hanging="2"/>
        <w:jc w:val="both"/>
        <w:rPr>
          <w:rFonts w:ascii="Arial" w:eastAsia="Arial" w:hAnsi="Arial" w:cs="Arial"/>
          <w:sz w:val="20"/>
          <w:szCs w:val="20"/>
        </w:rPr>
      </w:pPr>
      <w:r>
        <w:rPr>
          <w:rFonts w:ascii="Arial" w:eastAsia="Arial" w:hAnsi="Arial" w:cs="Arial"/>
          <w:sz w:val="20"/>
          <w:szCs w:val="20"/>
        </w:rPr>
        <w:t>Icons and symbols:</w:t>
      </w:r>
    </w:p>
    <w:p w:rsidR="00FE7A3A" w:rsidRDefault="00285D1F" w:rsidP="00012CBE">
      <w:pPr>
        <w:ind w:left="0" w:right="-143" w:hanging="2"/>
        <w:jc w:val="both"/>
        <w:rPr>
          <w:rFonts w:ascii="Arial" w:eastAsia="Arial" w:hAnsi="Arial" w:cs="Arial"/>
          <w:sz w:val="20"/>
          <w:szCs w:val="20"/>
        </w:rPr>
      </w:pPr>
      <w:hyperlink r:id="rId24">
        <w:r>
          <w:rPr>
            <w:rFonts w:ascii="Arial" w:eastAsia="Arial" w:hAnsi="Arial" w:cs="Arial"/>
            <w:color w:val="0563C1"/>
            <w:sz w:val="20"/>
            <w:szCs w:val="20"/>
            <w:u w:val="single"/>
          </w:rPr>
          <w:t>https://www.flaticon.es/icono-gratis/busqueda_1150645</w:t>
        </w:r>
      </w:hyperlink>
    </w:p>
    <w:p w:rsidR="00FE7A3A" w:rsidRDefault="00285D1F" w:rsidP="00012CBE">
      <w:pPr>
        <w:ind w:left="0" w:right="-143" w:hanging="2"/>
        <w:jc w:val="both"/>
        <w:rPr>
          <w:rFonts w:ascii="Arial" w:eastAsia="Arial" w:hAnsi="Arial" w:cs="Arial"/>
          <w:sz w:val="20"/>
          <w:szCs w:val="20"/>
        </w:rPr>
      </w:pPr>
      <w:hyperlink r:id="rId25">
        <w:r>
          <w:rPr>
            <w:rFonts w:ascii="Arial" w:eastAsia="Arial" w:hAnsi="Arial" w:cs="Arial"/>
            <w:color w:val="0563C1"/>
            <w:sz w:val="20"/>
            <w:szCs w:val="20"/>
            <w:u w:val="single"/>
          </w:rPr>
          <w:t>https</w:t>
        </w:r>
        <w:r>
          <w:rPr>
            <w:rFonts w:ascii="Arial" w:eastAsia="Arial" w:hAnsi="Arial" w:cs="Arial"/>
            <w:color w:val="0563C1"/>
            <w:sz w:val="20"/>
            <w:szCs w:val="20"/>
            <w:u w:val="single"/>
          </w:rPr>
          <w:t>://www.flaticon.es/icono-gratis/aplausos_305488?term=aplausos&amp;page=1&amp;position=34</w:t>
        </w:r>
      </w:hyperlink>
      <w:r>
        <w:rPr>
          <w:rFonts w:ascii="Arial" w:eastAsia="Arial" w:hAnsi="Arial" w:cs="Arial"/>
          <w:sz w:val="20"/>
          <w:szCs w:val="20"/>
        </w:rPr>
        <w:t>, by Z. Najdenovski</w:t>
      </w:r>
    </w:p>
    <w:p w:rsidR="00FE7A3A" w:rsidRDefault="00FE7A3A" w:rsidP="00012CBE">
      <w:pPr>
        <w:ind w:left="0" w:right="-143" w:hanging="2"/>
        <w:jc w:val="both"/>
        <w:rPr>
          <w:rFonts w:ascii="Arial" w:eastAsia="Arial" w:hAnsi="Arial" w:cs="Arial"/>
          <w:sz w:val="20"/>
          <w:szCs w:val="20"/>
        </w:rPr>
      </w:pPr>
    </w:p>
    <w:p w:rsidR="00FE7A3A" w:rsidRDefault="00FE7A3A" w:rsidP="00012CBE">
      <w:pPr>
        <w:ind w:left="0" w:right="-143" w:hanging="2"/>
        <w:jc w:val="both"/>
        <w:rPr>
          <w:sz w:val="20"/>
          <w:szCs w:val="20"/>
        </w:rPr>
      </w:pPr>
    </w:p>
    <w:p w:rsidR="00FE7A3A" w:rsidRDefault="00FE7A3A" w:rsidP="00FE7A3A">
      <w:pPr>
        <w:ind w:left="0" w:hanging="2"/>
      </w:pPr>
    </w:p>
    <w:sectPr w:rsidR="00FE7A3A">
      <w:footerReference w:type="default" r:id="rId26"/>
      <w:pgSz w:w="11906" w:h="16838"/>
      <w:pgMar w:top="1417" w:right="1558"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1F" w:rsidRDefault="00285D1F" w:rsidP="00012CBE">
      <w:pPr>
        <w:spacing w:after="0" w:line="240" w:lineRule="auto"/>
        <w:ind w:left="0" w:hanging="2"/>
      </w:pPr>
      <w:r>
        <w:separator/>
      </w:r>
    </w:p>
  </w:endnote>
  <w:endnote w:type="continuationSeparator" w:id="0">
    <w:p w:rsidR="00285D1F" w:rsidRDefault="00285D1F" w:rsidP="00012C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3A" w:rsidRDefault="00285D1F" w:rsidP="00012CBE">
    <w:pPr>
      <w:pBdr>
        <w:top w:val="nil"/>
        <w:left w:val="nil"/>
        <w:bottom w:val="nil"/>
        <w:right w:val="nil"/>
        <w:between w:val="nil"/>
      </w:pBdr>
      <w:tabs>
        <w:tab w:val="center" w:pos="4252"/>
        <w:tab w:val="right" w:pos="8504"/>
      </w:tabs>
      <w:ind w:left="0" w:hanging="2"/>
      <w:jc w:val="center"/>
      <w:rPr>
        <w:color w:val="000000"/>
      </w:rPr>
    </w:pPr>
    <w:r>
      <w:rPr>
        <w:color w:val="000000"/>
      </w:rPr>
      <w:fldChar w:fldCharType="begin"/>
    </w:r>
    <w:r>
      <w:rPr>
        <w:color w:val="000000"/>
      </w:rPr>
      <w:instrText>PAGE</w:instrText>
    </w:r>
    <w:r w:rsidR="00012CBE">
      <w:rPr>
        <w:color w:val="000000"/>
      </w:rPr>
      <w:fldChar w:fldCharType="separate"/>
    </w:r>
    <w:r w:rsidR="00012CBE">
      <w:rPr>
        <w:noProof/>
        <w:color w:val="000000"/>
      </w:rPr>
      <w:t>13</w:t>
    </w:r>
    <w:r>
      <w:rPr>
        <w:color w:val="000000"/>
      </w:rPr>
      <w:fldChar w:fldCharType="end"/>
    </w:r>
  </w:p>
  <w:p w:rsidR="00FE7A3A" w:rsidRDefault="00FE7A3A" w:rsidP="00012CBE">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1F" w:rsidRDefault="00285D1F" w:rsidP="00012CBE">
      <w:pPr>
        <w:spacing w:after="0" w:line="240" w:lineRule="auto"/>
        <w:ind w:left="0" w:hanging="2"/>
      </w:pPr>
      <w:r>
        <w:separator/>
      </w:r>
    </w:p>
  </w:footnote>
  <w:footnote w:type="continuationSeparator" w:id="0">
    <w:p w:rsidR="00285D1F" w:rsidRDefault="00285D1F" w:rsidP="00012CBE">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425"/>
    <w:multiLevelType w:val="multilevel"/>
    <w:tmpl w:val="E9CE39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881EEF"/>
    <w:multiLevelType w:val="multilevel"/>
    <w:tmpl w:val="D39A5E20"/>
    <w:lvl w:ilvl="0">
      <w:start w:val="4"/>
      <w:numFmt w:val="decimal"/>
      <w:lvlText w:val="%1."/>
      <w:lvlJc w:val="left"/>
      <w:pPr>
        <w:ind w:left="720" w:hanging="360"/>
      </w:pPr>
      <w:rPr>
        <w:b/>
        <w:vertAlign w:val="baseline"/>
      </w:rPr>
    </w:lvl>
    <w:lvl w:ilvl="1">
      <w:start w:val="2"/>
      <w:numFmt w:val="decimal"/>
      <w:lvlText w:val="%1.%2"/>
      <w:lvlJc w:val="left"/>
      <w:pPr>
        <w:ind w:left="960" w:hanging="600"/>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nsid w:val="37D51F14"/>
    <w:multiLevelType w:val="multilevel"/>
    <w:tmpl w:val="E5E63B7C"/>
    <w:lvl w:ilvl="0">
      <w:start w:val="150202288"/>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F64321E"/>
    <w:multiLevelType w:val="multilevel"/>
    <w:tmpl w:val="CA4C8342"/>
    <w:lvl w:ilvl="0">
      <w:start w:val="6"/>
      <w:numFmt w:val="decimal"/>
      <w:lvlText w:val="%1"/>
      <w:lvlJc w:val="left"/>
      <w:pPr>
        <w:ind w:left="360" w:hanging="360"/>
      </w:pPr>
      <w:rPr>
        <w:vertAlign w:val="baseline"/>
      </w:rPr>
    </w:lvl>
    <w:lvl w:ilvl="1">
      <w:start w:val="4"/>
      <w:numFmt w:val="decimal"/>
      <w:lvlText w:val="%1.%2"/>
      <w:lvlJc w:val="left"/>
      <w:pPr>
        <w:ind w:left="643"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E7A3A"/>
    <w:rsid w:val="00012CBE"/>
    <w:rsid w:val="00285D1F"/>
    <w:rsid w:val="00FE7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ca-ES" w:eastAsia="en-US"/>
    </w:rPr>
  </w:style>
  <w:style w:type="paragraph" w:styleId="Ttulo1">
    <w:name w:val="heading 1"/>
    <w:basedOn w:val="Normal"/>
    <w:next w:val="Normal"/>
    <w:pPr>
      <w:keepNext/>
      <w:keepLines/>
      <w:spacing w:before="240" w:after="0"/>
    </w:pPr>
    <w:rPr>
      <w:rFonts w:ascii="Calibri Light" w:eastAsia="Times New Roman" w:hAnsi="Calibri Light" w:cs="Times New Roman"/>
      <w:color w:val="2E74B5"/>
      <w:sz w:val="32"/>
      <w:szCs w:val="32"/>
    </w:rPr>
  </w:style>
  <w:style w:type="paragraph" w:styleId="Ttulo2">
    <w:name w:val="heading 2"/>
    <w:basedOn w:val="Normal"/>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qFormat/>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qFormat/>
    <w:rPr>
      <w:color w:val="0563C1"/>
      <w:w w:val="100"/>
      <w:position w:val="-1"/>
      <w:u w:val="single"/>
      <w:effect w:val="none"/>
      <w:vertAlign w:val="baseline"/>
      <w:cs w:val="0"/>
      <w:em w:val="none"/>
    </w:rPr>
  </w:style>
  <w:style w:type="character" w:customStyle="1" w:styleId="Ttulo2Car">
    <w:name w:val="Título 2 Car"/>
    <w:rPr>
      <w:rFonts w:ascii="Times New Roman" w:eastAsia="Times New Roman" w:hAnsi="Times New Roman" w:cs="Times New Roman"/>
      <w:b/>
      <w:bCs/>
      <w:w w:val="100"/>
      <w:position w:val="-1"/>
      <w:sz w:val="36"/>
      <w:szCs w:val="36"/>
      <w:effect w:val="none"/>
      <w:vertAlign w:val="baseline"/>
      <w:cs w:val="0"/>
      <w:em w:val="none"/>
      <w:lang w:eastAsia="es-ES"/>
    </w:rPr>
  </w:style>
  <w:style w:type="paragraph" w:customStyle="1" w:styleId="nacimientomuerte">
    <w:name w:val="nacimiento_muerte"/>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oligrafista">
    <w:name w:val="poligrafista"/>
    <w:basedOn w:val="Fuentedeprrafopredeter"/>
    <w:rPr>
      <w:w w:val="100"/>
      <w:position w:val="-1"/>
      <w:effect w:val="none"/>
      <w:vertAlign w:val="baseline"/>
      <w:cs w:val="0"/>
      <w:em w:val="none"/>
    </w:rPr>
  </w:style>
  <w:style w:type="character" w:customStyle="1" w:styleId="etiqueta">
    <w:name w:val="etiqueta"/>
    <w:basedOn w:val="Fuentedeprrafopredeter"/>
    <w:rPr>
      <w:w w:val="100"/>
      <w:position w:val="-1"/>
      <w:effect w:val="none"/>
      <w:vertAlign w:val="baseline"/>
      <w:cs w:val="0"/>
      <w:em w:val="none"/>
    </w:rPr>
  </w:style>
  <w:style w:type="character" w:customStyle="1" w:styleId="bloquevalor">
    <w:name w:val="bloque_valor"/>
    <w:basedOn w:val="Fuentedeprrafopredeter"/>
    <w:rPr>
      <w:w w:val="100"/>
      <w:position w:val="-1"/>
      <w:effect w:val="none"/>
      <w:vertAlign w:val="baseline"/>
      <w:cs w:val="0"/>
      <w:em w:val="none"/>
    </w:rPr>
  </w:style>
  <w:style w:type="character" w:customStyle="1" w:styleId="encabezadotraza">
    <w:name w:val="encabezado_traza"/>
    <w:basedOn w:val="Fuentedeprrafopredeter"/>
    <w:rPr>
      <w:w w:val="100"/>
      <w:position w:val="-1"/>
      <w:effect w:val="none"/>
      <w:vertAlign w:val="baseline"/>
      <w:cs w:val="0"/>
      <w:em w:val="none"/>
    </w:rPr>
  </w:style>
  <w:style w:type="character" w:customStyle="1" w:styleId="Ttulo5Car">
    <w:name w:val="Título 5 Car"/>
    <w:rPr>
      <w:rFonts w:ascii="Calibri Light" w:eastAsia="Times New Roman" w:hAnsi="Calibri Light" w:cs="Times New Roman"/>
      <w:color w:val="2E74B5"/>
      <w:w w:val="100"/>
      <w:position w:val="-1"/>
      <w:effect w:val="none"/>
      <w:vertAlign w:val="baseline"/>
      <w:cs w:val="0"/>
      <w:em w:val="none"/>
      <w:lang w:val="ca-ES"/>
    </w:rPr>
  </w:style>
  <w:style w:type="character" w:styleId="nf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rPr>
      <w:b/>
      <w:bCs/>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color w:val="2E74B5"/>
      <w:w w:val="100"/>
      <w:position w:val="-1"/>
      <w:sz w:val="32"/>
      <w:szCs w:val="32"/>
      <w:effect w:val="none"/>
      <w:vertAlign w:val="baseline"/>
      <w:cs w:val="0"/>
      <w:em w:val="none"/>
      <w:lang w:val="ca-ES"/>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textoresaltado">
    <w:name w:val="texto_resaltado"/>
    <w:rPr>
      <w:w w:val="100"/>
      <w:position w:val="-1"/>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ca-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ca-ES" w:eastAsia="en-U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ca-ES" w:eastAsia="en-US"/>
    </w:rPr>
  </w:style>
  <w:style w:type="character" w:customStyle="1" w:styleId="Ttulo3Car">
    <w:name w:val="Título 3 Car"/>
    <w:rPr>
      <w:rFonts w:ascii="Calibri Light" w:eastAsia="Times New Roman" w:hAnsi="Calibri Light" w:cs="Times New Roman"/>
      <w:b/>
      <w:bCs/>
      <w:w w:val="100"/>
      <w:position w:val="-1"/>
      <w:sz w:val="26"/>
      <w:szCs w:val="26"/>
      <w:effect w:val="none"/>
      <w:vertAlign w:val="baseline"/>
      <w:cs w:val="0"/>
      <w:em w:val="none"/>
      <w:lang w:val="ca-ES" w:eastAsia="en-US"/>
    </w:rPr>
  </w:style>
  <w:style w:type="character" w:customStyle="1" w:styleId="go">
    <w:name w:val="go"/>
    <w:rPr>
      <w:w w:val="100"/>
      <w:position w:val="-1"/>
      <w:effect w:val="none"/>
      <w:vertAlign w:val="baseline"/>
      <w:cs w:val="0"/>
      <w:em w:val="none"/>
    </w:rPr>
  </w:style>
  <w:style w:type="character" w:customStyle="1" w:styleId="gi">
    <w:name w:val="gi"/>
    <w:rPr>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paragraph" w:customStyle="1" w:styleId="cssindex">
    <w:name w:val="css_index"/>
    <w:basedOn w:val="Normal"/>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pPr>
      <w:spacing w:after="200" w:line="276" w:lineRule="auto"/>
      <w:ind w:left="720"/>
      <w:contextualSpacing/>
    </w:pPr>
    <w:rPr>
      <w:lang w:val="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rPr>
      <w:rFonts w:ascii="Courier New" w:eastAsia="Times New Roman" w:hAnsi="Courier New" w:cs="Courier New"/>
      <w:w w:val="100"/>
      <w:position w:val="-1"/>
      <w:effect w:val="none"/>
      <w:vertAlign w:val="baseline"/>
      <w:cs w:val="0"/>
      <w:em w:val="none"/>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val="ca-E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val="ca-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ca-ES" w:eastAsia="en-US"/>
    </w:rPr>
  </w:style>
  <w:style w:type="paragraph" w:styleId="Ttulo1">
    <w:name w:val="heading 1"/>
    <w:basedOn w:val="Normal"/>
    <w:next w:val="Normal"/>
    <w:pPr>
      <w:keepNext/>
      <w:keepLines/>
      <w:spacing w:before="240" w:after="0"/>
    </w:pPr>
    <w:rPr>
      <w:rFonts w:ascii="Calibri Light" w:eastAsia="Times New Roman" w:hAnsi="Calibri Light" w:cs="Times New Roman"/>
      <w:color w:val="2E74B5"/>
      <w:sz w:val="32"/>
      <w:szCs w:val="32"/>
    </w:rPr>
  </w:style>
  <w:style w:type="paragraph" w:styleId="Ttulo2">
    <w:name w:val="heading 2"/>
    <w:basedOn w:val="Normal"/>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qFormat/>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qFormat/>
    <w:rPr>
      <w:color w:val="0563C1"/>
      <w:w w:val="100"/>
      <w:position w:val="-1"/>
      <w:u w:val="single"/>
      <w:effect w:val="none"/>
      <w:vertAlign w:val="baseline"/>
      <w:cs w:val="0"/>
      <w:em w:val="none"/>
    </w:rPr>
  </w:style>
  <w:style w:type="character" w:customStyle="1" w:styleId="Ttulo2Car">
    <w:name w:val="Título 2 Car"/>
    <w:rPr>
      <w:rFonts w:ascii="Times New Roman" w:eastAsia="Times New Roman" w:hAnsi="Times New Roman" w:cs="Times New Roman"/>
      <w:b/>
      <w:bCs/>
      <w:w w:val="100"/>
      <w:position w:val="-1"/>
      <w:sz w:val="36"/>
      <w:szCs w:val="36"/>
      <w:effect w:val="none"/>
      <w:vertAlign w:val="baseline"/>
      <w:cs w:val="0"/>
      <w:em w:val="none"/>
      <w:lang w:eastAsia="es-ES"/>
    </w:rPr>
  </w:style>
  <w:style w:type="paragraph" w:customStyle="1" w:styleId="nacimientomuerte">
    <w:name w:val="nacimiento_muerte"/>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oligrafista">
    <w:name w:val="poligrafista"/>
    <w:basedOn w:val="Fuentedeprrafopredeter"/>
    <w:rPr>
      <w:w w:val="100"/>
      <w:position w:val="-1"/>
      <w:effect w:val="none"/>
      <w:vertAlign w:val="baseline"/>
      <w:cs w:val="0"/>
      <w:em w:val="none"/>
    </w:rPr>
  </w:style>
  <w:style w:type="character" w:customStyle="1" w:styleId="etiqueta">
    <w:name w:val="etiqueta"/>
    <w:basedOn w:val="Fuentedeprrafopredeter"/>
    <w:rPr>
      <w:w w:val="100"/>
      <w:position w:val="-1"/>
      <w:effect w:val="none"/>
      <w:vertAlign w:val="baseline"/>
      <w:cs w:val="0"/>
      <w:em w:val="none"/>
    </w:rPr>
  </w:style>
  <w:style w:type="character" w:customStyle="1" w:styleId="bloquevalor">
    <w:name w:val="bloque_valor"/>
    <w:basedOn w:val="Fuentedeprrafopredeter"/>
    <w:rPr>
      <w:w w:val="100"/>
      <w:position w:val="-1"/>
      <w:effect w:val="none"/>
      <w:vertAlign w:val="baseline"/>
      <w:cs w:val="0"/>
      <w:em w:val="none"/>
    </w:rPr>
  </w:style>
  <w:style w:type="character" w:customStyle="1" w:styleId="encabezadotraza">
    <w:name w:val="encabezado_traza"/>
    <w:basedOn w:val="Fuentedeprrafopredeter"/>
    <w:rPr>
      <w:w w:val="100"/>
      <w:position w:val="-1"/>
      <w:effect w:val="none"/>
      <w:vertAlign w:val="baseline"/>
      <w:cs w:val="0"/>
      <w:em w:val="none"/>
    </w:rPr>
  </w:style>
  <w:style w:type="character" w:customStyle="1" w:styleId="Ttulo5Car">
    <w:name w:val="Título 5 Car"/>
    <w:rPr>
      <w:rFonts w:ascii="Calibri Light" w:eastAsia="Times New Roman" w:hAnsi="Calibri Light" w:cs="Times New Roman"/>
      <w:color w:val="2E74B5"/>
      <w:w w:val="100"/>
      <w:position w:val="-1"/>
      <w:effect w:val="none"/>
      <w:vertAlign w:val="baseline"/>
      <w:cs w:val="0"/>
      <w:em w:val="none"/>
      <w:lang w:val="ca-ES"/>
    </w:rPr>
  </w:style>
  <w:style w:type="character" w:styleId="nf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rPr>
      <w:b/>
      <w:bCs/>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color w:val="2E74B5"/>
      <w:w w:val="100"/>
      <w:position w:val="-1"/>
      <w:sz w:val="32"/>
      <w:szCs w:val="32"/>
      <w:effect w:val="none"/>
      <w:vertAlign w:val="baseline"/>
      <w:cs w:val="0"/>
      <w:em w:val="none"/>
      <w:lang w:val="ca-ES"/>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textoresaltado">
    <w:name w:val="texto_resaltado"/>
    <w:rPr>
      <w:w w:val="100"/>
      <w:position w:val="-1"/>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ca-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ca-ES" w:eastAsia="en-U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ca-ES" w:eastAsia="en-US"/>
    </w:rPr>
  </w:style>
  <w:style w:type="character" w:customStyle="1" w:styleId="Ttulo3Car">
    <w:name w:val="Título 3 Car"/>
    <w:rPr>
      <w:rFonts w:ascii="Calibri Light" w:eastAsia="Times New Roman" w:hAnsi="Calibri Light" w:cs="Times New Roman"/>
      <w:b/>
      <w:bCs/>
      <w:w w:val="100"/>
      <w:position w:val="-1"/>
      <w:sz w:val="26"/>
      <w:szCs w:val="26"/>
      <w:effect w:val="none"/>
      <w:vertAlign w:val="baseline"/>
      <w:cs w:val="0"/>
      <w:em w:val="none"/>
      <w:lang w:val="ca-ES" w:eastAsia="en-US"/>
    </w:rPr>
  </w:style>
  <w:style w:type="character" w:customStyle="1" w:styleId="go">
    <w:name w:val="go"/>
    <w:rPr>
      <w:w w:val="100"/>
      <w:position w:val="-1"/>
      <w:effect w:val="none"/>
      <w:vertAlign w:val="baseline"/>
      <w:cs w:val="0"/>
      <w:em w:val="none"/>
    </w:rPr>
  </w:style>
  <w:style w:type="character" w:customStyle="1" w:styleId="gi">
    <w:name w:val="gi"/>
    <w:rPr>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paragraph" w:customStyle="1" w:styleId="cssindex">
    <w:name w:val="css_index"/>
    <w:basedOn w:val="Normal"/>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pPr>
      <w:spacing w:after="200" w:line="276" w:lineRule="auto"/>
      <w:ind w:left="720"/>
      <w:contextualSpacing/>
    </w:pPr>
    <w:rPr>
      <w:lang w:val="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rPr>
      <w:rFonts w:ascii="Courier New" w:eastAsia="Times New Roman" w:hAnsi="Courier New" w:cs="Courier New"/>
      <w:w w:val="100"/>
      <w:position w:val="-1"/>
      <w:effect w:val="none"/>
      <w:vertAlign w:val="baseline"/>
      <w:cs w:val="0"/>
      <w:em w:val="none"/>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val="ca-E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val="ca-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ixabay.com/es/photos/poci%C3%B3n-magic-alquimia-botella-3539394/"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www.flaticon.es/icono-gratis/aplausos_305488?term=aplausos&amp;page=1&amp;position=34" TargetMode="External"/><Relationship Id="rId2" Type="http://schemas.openxmlformats.org/officeDocument/2006/relationships/numbering" Target="numbering.xml"/><Relationship Id="rId16" Type="http://schemas.openxmlformats.org/officeDocument/2006/relationships/hyperlink" Target="https://firewaterstar.com/colloidal-gold-benefits/" TargetMode="External"/><Relationship Id="rId20" Type="http://schemas.openxmlformats.org/officeDocument/2006/relationships/hyperlink" Target="https://pixabay.com/es/images/search/alche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flaticon.es/icono-gratis/busqueda_1150645"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interactives.ck12.org/simulations/chemistry/balancing-chemical-equations/app/index.html?lang=en&amp;referrer=ck12Launcher&amp;backUrl=https://interactives.ck12.org/simulations/chemistry.html" TargetMode="External"/><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hyperlink" Target="https://scholar.flatworldknowledge.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yperlink" Target="https://commons.wikimedia.org/wiki/File:Lead_(II)_iodide_precipitating_out_of_solution.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EaO6LnDnw92P0muEAPvmf/r4A==">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2552</Words>
  <Characters>14038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frau</dc:creator>
  <cp:lastModifiedBy>Ana</cp:lastModifiedBy>
  <cp:revision>2</cp:revision>
  <dcterms:created xsi:type="dcterms:W3CDTF">2022-04-29T17:20:00Z</dcterms:created>
  <dcterms:modified xsi:type="dcterms:W3CDTF">2022-04-29T17:20:00Z</dcterms:modified>
</cp:coreProperties>
</file>