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Script “Endangered Species - Part 1”</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color w:val="000000"/>
          <w:sz w:val="24"/>
          <w:szCs w:val="24"/>
        </w:rPr>
      </w:pPr>
      <w:r w:rsidDel="00000000" w:rsidR="00000000" w:rsidRPr="00000000">
        <w:rPr>
          <w:b w:val="1"/>
          <w:color w:val="000000"/>
          <w:sz w:val="24"/>
          <w:szCs w:val="24"/>
          <w:rtl w:val="0"/>
        </w:rPr>
        <w:t xml:space="preserve">Title: Endangered Speci</w:t>
      </w:r>
      <w:r w:rsidDel="00000000" w:rsidR="00000000" w:rsidRPr="00000000">
        <w:rPr>
          <w:b w:val="1"/>
          <w:sz w:val="24"/>
          <w:szCs w:val="24"/>
          <w:rtl w:val="0"/>
        </w:rPr>
        <w:t xml:space="preserve">es - Part 1</w:t>
      </w:r>
      <w:r w:rsidDel="00000000" w:rsidR="00000000" w:rsidRPr="00000000">
        <w:rPr>
          <w:rtl w:val="0"/>
        </w:rPr>
      </w:r>
    </w:p>
    <w:p w:rsidR="00000000" w:rsidDel="00000000" w:rsidP="00000000" w:rsidRDefault="00000000" w:rsidRPr="00000000" w14:paraId="00000004">
      <w:pPr>
        <w:rPr>
          <w:color w:val="0000ff"/>
        </w:rPr>
      </w:pPr>
      <w:bookmarkStart w:colFirst="0" w:colLast="0" w:name="_heading=h.gjdgxs" w:id="0"/>
      <w:bookmarkEnd w:id="0"/>
      <w:r w:rsidDel="00000000" w:rsidR="00000000" w:rsidRPr="00000000">
        <w:rPr>
          <w:b w:val="1"/>
          <w:color w:val="000000"/>
          <w:sz w:val="24"/>
          <w:szCs w:val="24"/>
          <w:rtl w:val="0"/>
        </w:rPr>
        <w:t xml:space="preserve">Authors: Josune Izagirre</w:t>
      </w:r>
      <w:r w:rsidDel="00000000" w:rsidR="00000000" w:rsidRPr="00000000">
        <w:rPr>
          <w:rtl w:val="0"/>
        </w:rPr>
      </w:r>
    </w:p>
    <w:p w:rsidR="00000000" w:rsidDel="00000000" w:rsidP="00000000" w:rsidRDefault="00000000" w:rsidRPr="00000000" w14:paraId="00000005">
      <w:pPr>
        <w:rPr>
          <w:b w:val="1"/>
          <w:u w:val="single"/>
        </w:rPr>
      </w:pPr>
      <w:r w:rsidDel="00000000" w:rsidR="00000000" w:rsidRPr="00000000">
        <w:rPr>
          <w:b w:val="1"/>
          <w:sz w:val="24"/>
          <w:szCs w:val="24"/>
          <w:rtl w:val="0"/>
        </w:rPr>
        <w:t xml:space="preserve">Total duration: 2 sessions </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ind w:left="65" w:firstLine="0"/>
        <w:jc w:val="both"/>
        <w:rPr/>
      </w:pPr>
      <w:r w:rsidDel="00000000" w:rsidR="00000000" w:rsidRPr="00000000">
        <w:rPr>
          <w:rtl w:val="0"/>
        </w:rPr>
        <w:t xml:space="preserve">Students make an oral presentation with supporting digital posters, photos, videos or any other resource which presents information about currently endangered animals or plants.</w:t>
      </w:r>
    </w:p>
    <w:p w:rsidR="00000000" w:rsidDel="00000000" w:rsidP="00000000" w:rsidRDefault="00000000" w:rsidRPr="00000000" w14:paraId="00000008">
      <w:pPr>
        <w:ind w:left="65" w:firstLine="0"/>
        <w:jc w:val="both"/>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ind w:left="65" w:firstLine="0"/>
        <w:jc w:val="both"/>
        <w:rPr/>
      </w:pPr>
      <w:r w:rsidDel="00000000" w:rsidR="00000000" w:rsidRPr="00000000">
        <w:rPr>
          <w:rtl w:val="0"/>
        </w:rPr>
      </w:r>
    </w:p>
    <w:p w:rsidR="00000000" w:rsidDel="00000000" w:rsidP="00000000" w:rsidRDefault="00000000" w:rsidRPr="00000000" w14:paraId="0000000B">
      <w:pPr>
        <w:jc w:val="both"/>
        <w:rPr>
          <w:b w:val="1"/>
          <w:i w:val="1"/>
        </w:rPr>
      </w:pPr>
      <w:r w:rsidDel="00000000" w:rsidR="00000000" w:rsidRPr="00000000">
        <w:rPr>
          <w:b w:val="1"/>
          <w:i w:val="1"/>
          <w:rtl w:val="0"/>
        </w:rPr>
        <w:t xml:space="preserve">1st Activity:</w:t>
      </w:r>
    </w:p>
    <w:p w:rsidR="00000000" w:rsidDel="00000000" w:rsidP="00000000" w:rsidRDefault="00000000" w:rsidRPr="00000000" w14:paraId="0000000C">
      <w:pPr>
        <w:jc w:val="both"/>
        <w:rPr>
          <w:highlight w:val="yellow"/>
        </w:rPr>
      </w:pPr>
      <w:r w:rsidDel="00000000" w:rsidR="00000000" w:rsidRPr="00000000">
        <w:rPr>
          <w:highlight w:val="yellow"/>
          <w:rtl w:val="0"/>
        </w:rPr>
        <w:t xml:space="preserve"> </w:t>
      </w:r>
    </w:p>
    <w:p w:rsidR="00000000" w:rsidDel="00000000" w:rsidP="00000000" w:rsidRDefault="00000000" w:rsidRPr="00000000" w14:paraId="0000000D">
      <w:pPr>
        <w:jc w:val="both"/>
        <w:rPr/>
      </w:pPr>
      <w:r w:rsidDel="00000000" w:rsidR="00000000" w:rsidRPr="00000000">
        <w:rPr>
          <w:rtl w:val="0"/>
        </w:rPr>
        <w:t xml:space="preserve">Type of activity: Collection of ideas</w:t>
      </w:r>
    </w:p>
    <w:p w:rsidR="00000000" w:rsidDel="00000000" w:rsidP="00000000" w:rsidRDefault="00000000" w:rsidRPr="00000000" w14:paraId="0000000E">
      <w:pPr>
        <w:jc w:val="both"/>
        <w:rPr/>
      </w:pPr>
      <w:r w:rsidDel="00000000" w:rsidR="00000000" w:rsidRPr="00000000">
        <w:rPr>
          <w:rtl w:val="0"/>
        </w:rPr>
        <w:t xml:space="preserve">Class organisation: In groups</w:t>
      </w:r>
    </w:p>
    <w:p w:rsidR="00000000" w:rsidDel="00000000" w:rsidP="00000000" w:rsidRDefault="00000000" w:rsidRPr="00000000" w14:paraId="0000000F">
      <w:pPr>
        <w:jc w:val="both"/>
        <w:rPr/>
      </w:pPr>
      <w:r w:rsidDel="00000000" w:rsidR="00000000" w:rsidRPr="00000000">
        <w:rPr>
          <w:rtl w:val="0"/>
        </w:rPr>
        <w:t xml:space="preserve">Actions/Tasks: Students get into groups of 3 to 5 people. They will keep the same working team for the whole didactic sequence. </w:t>
      </w:r>
    </w:p>
    <w:p w:rsidR="00000000" w:rsidDel="00000000" w:rsidP="00000000" w:rsidRDefault="00000000" w:rsidRPr="00000000" w14:paraId="00000010">
      <w:pPr>
        <w:spacing w:line="240" w:lineRule="auto"/>
        <w:jc w:val="both"/>
        <w:rPr/>
      </w:pPr>
      <w:r w:rsidDel="00000000" w:rsidR="00000000" w:rsidRPr="00000000">
        <w:rPr>
          <w:rtl w:val="0"/>
        </w:rPr>
        <w:t xml:space="preserve">In 10 minutes, students individually write what they will include in the presentation, the order they will follow and what kind of material they will use (pictures, videos, recordings...).</w:t>
      </w:r>
    </w:p>
    <w:p w:rsidR="00000000" w:rsidDel="00000000" w:rsidP="00000000" w:rsidRDefault="00000000" w:rsidRPr="00000000" w14:paraId="00000011">
      <w:pPr>
        <w:spacing w:line="240" w:lineRule="auto"/>
        <w:jc w:val="both"/>
        <w:rPr/>
      </w:pPr>
      <w:r w:rsidDel="00000000" w:rsidR="00000000" w:rsidRPr="00000000">
        <w:rPr>
          <w:rtl w:val="0"/>
        </w:rPr>
        <w:t xml:space="preserve">Students discuss with their teammates what they have written and see if there are any coincidences.</w:t>
      </w:r>
    </w:p>
    <w:p w:rsidR="00000000" w:rsidDel="00000000" w:rsidP="00000000" w:rsidRDefault="00000000" w:rsidRPr="00000000" w14:paraId="00000012">
      <w:pPr>
        <w:spacing w:line="240" w:lineRule="auto"/>
        <w:jc w:val="both"/>
        <w:rPr/>
      </w:pPr>
      <w:r w:rsidDel="00000000" w:rsidR="00000000" w:rsidRPr="00000000">
        <w:rPr>
          <w:rtl w:val="0"/>
        </w:rPr>
        <w:t xml:space="preserve">Students complete the list of information collected until everything the class knows has been collected.</w:t>
      </w:r>
    </w:p>
    <w:p w:rsidR="00000000" w:rsidDel="00000000" w:rsidP="00000000" w:rsidRDefault="00000000" w:rsidRPr="00000000" w14:paraId="00000013">
      <w:pPr>
        <w:spacing w:line="240" w:lineRule="auto"/>
        <w:jc w:val="both"/>
        <w:rPr/>
      </w:pPr>
      <w:r w:rsidDel="00000000" w:rsidR="00000000" w:rsidRPr="00000000">
        <w:rPr>
          <w:rtl w:val="0"/>
        </w:rPr>
        <w:t xml:space="preserve">At the end of the discussion, the teacher will make a brief summary of what has been said so far, making any necessary corrections or clarifications.</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b w:val="1"/>
          <w:i w:val="1"/>
        </w:rPr>
      </w:pPr>
      <w:r w:rsidDel="00000000" w:rsidR="00000000" w:rsidRPr="00000000">
        <w:rPr>
          <w:b w:val="1"/>
          <w:i w:val="1"/>
          <w:rtl w:val="0"/>
        </w:rPr>
        <w:t xml:space="preserve">2nd Activity:</w:t>
      </w:r>
    </w:p>
    <w:p w:rsidR="00000000" w:rsidDel="00000000" w:rsidP="00000000" w:rsidRDefault="00000000" w:rsidRPr="00000000" w14:paraId="00000017">
      <w:pPr>
        <w:jc w:val="both"/>
        <w:rPr/>
      </w:pPr>
      <w:r w:rsidDel="00000000" w:rsidR="00000000" w:rsidRPr="00000000">
        <w:rPr>
          <w:rtl w:val="0"/>
        </w:rPr>
        <w:t xml:space="preserve"> </w:t>
      </w:r>
      <w:r w:rsidDel="00000000" w:rsidR="00000000" w:rsidRPr="00000000">
        <w:rPr>
          <w:highlight w:val="yellow"/>
          <w:rtl w:val="0"/>
        </w:rPr>
        <w:t xml:space="preserve"> </w:t>
      </w: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Type of activity: Selection of topic to be covered</w:t>
      </w:r>
    </w:p>
    <w:p w:rsidR="00000000" w:rsidDel="00000000" w:rsidP="00000000" w:rsidRDefault="00000000" w:rsidRPr="00000000" w14:paraId="00000019">
      <w:pPr>
        <w:jc w:val="both"/>
        <w:rPr/>
      </w:pPr>
      <w:r w:rsidDel="00000000" w:rsidR="00000000" w:rsidRPr="00000000">
        <w:rPr>
          <w:rtl w:val="0"/>
        </w:rPr>
        <w:t xml:space="preserve">Class organisation: In groups</w:t>
      </w:r>
    </w:p>
    <w:p w:rsidR="00000000" w:rsidDel="00000000" w:rsidP="00000000" w:rsidRDefault="00000000" w:rsidRPr="00000000" w14:paraId="0000001A">
      <w:pPr>
        <w:jc w:val="both"/>
        <w:rPr/>
      </w:pPr>
      <w:r w:rsidDel="00000000" w:rsidR="00000000" w:rsidRPr="00000000">
        <w:rPr>
          <w:rtl w:val="0"/>
        </w:rPr>
        <w:t xml:space="preserve">Actions/Tasks: Each team makes a list of the collected information. Once the list is made, the most relevant data is selected and classified.</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b w:val="1"/>
          <w:i w:val="1"/>
        </w:rPr>
      </w:pPr>
      <w:r w:rsidDel="00000000" w:rsidR="00000000" w:rsidRPr="00000000">
        <w:rPr>
          <w:b w:val="1"/>
          <w:i w:val="1"/>
          <w:rtl w:val="0"/>
        </w:rPr>
        <w:t xml:space="preserve">3rd Activity:</w:t>
      </w:r>
    </w:p>
    <w:p w:rsidR="00000000" w:rsidDel="00000000" w:rsidP="00000000" w:rsidRDefault="00000000" w:rsidRPr="00000000" w14:paraId="0000001D">
      <w:pPr>
        <w:jc w:val="both"/>
        <w:rPr/>
      </w:pPr>
      <w:r w:rsidDel="00000000" w:rsidR="00000000" w:rsidRPr="00000000">
        <w:rPr>
          <w:rtl w:val="0"/>
        </w:rPr>
        <w:t xml:space="preserve"> </w:t>
      </w:r>
      <w:r w:rsidDel="00000000" w:rsidR="00000000" w:rsidRPr="00000000">
        <w:rPr>
          <w:highlight w:val="yellow"/>
          <w:rtl w:val="0"/>
        </w:rPr>
        <w:t xml:space="preserve"> </w:t>
      </w: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Type of activity: Invention of ideas</w:t>
      </w:r>
    </w:p>
    <w:p w:rsidR="00000000" w:rsidDel="00000000" w:rsidP="00000000" w:rsidRDefault="00000000" w:rsidRPr="00000000" w14:paraId="0000001F">
      <w:pPr>
        <w:jc w:val="both"/>
        <w:rPr/>
      </w:pPr>
      <w:r w:rsidDel="00000000" w:rsidR="00000000" w:rsidRPr="00000000">
        <w:rPr>
          <w:rtl w:val="0"/>
        </w:rPr>
        <w:t xml:space="preserve">Class organisation: In groups</w:t>
      </w:r>
    </w:p>
    <w:p w:rsidR="00000000" w:rsidDel="00000000" w:rsidP="00000000" w:rsidRDefault="00000000" w:rsidRPr="00000000" w14:paraId="00000020">
      <w:pPr>
        <w:jc w:val="both"/>
        <w:rPr/>
      </w:pPr>
      <w:r w:rsidDel="00000000" w:rsidR="00000000" w:rsidRPr="00000000">
        <w:rPr>
          <w:rtl w:val="0"/>
        </w:rPr>
        <w:t xml:space="preserve">Actions/Tasks: Each team selects their own information and potential activities. Then the team develops an outline with the information they will include. The necessary web tools will be used for this purpose.</w:t>
      </w:r>
    </w:p>
    <w:p w:rsidR="00000000" w:rsidDel="00000000" w:rsidP="00000000" w:rsidRDefault="00000000" w:rsidRPr="00000000" w14:paraId="00000021">
      <w:pPr>
        <w:jc w:val="both"/>
        <w:rPr>
          <w:b w:val="1"/>
          <w:sz w:val="24"/>
          <w:szCs w:val="24"/>
        </w:rPr>
      </w:pPr>
      <w:r w:rsidDel="00000000" w:rsidR="00000000" w:rsidRPr="00000000">
        <w:rPr>
          <w:rtl w:val="0"/>
        </w:rPr>
        <w:t xml:space="preserve">It is essential that the team understands that the work does not consist of dividing up the task among its members and then simply putting it together. It must be a team project, in which all members know all parts, and in which the selection and use of information are commonly agreed upon.</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C5qVfMom82NLK5BurKF6b9qlqA==">CgMxLjAyCGguZ2pkZ3hzOAByITFMM01YLVpEbWNqVl9kMlJDR25wN1NyNlJQWk5OOXo2RQ==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2022-03-11T11:06:00Z</dcterms:created>
</cp:coreProperties>
</file>