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hd w:fill="ffffff" w:val="clear"/>
        <w:spacing w:line="360" w:lineRule="auto"/>
        <w:jc w:val="center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“THE ANCIENT GODS IN OUR LIVES”</w:t>
      </w:r>
    </w:p>
    <w:p w:rsidR="00000000" w:rsidDel="00000000" w:rsidP="00000000" w:rsidRDefault="00000000" w:rsidRPr="00000000" w14:paraId="00000002">
      <w:pPr>
        <w:pageBreakBefore w:val="0"/>
        <w:shd w:fill="ffffff" w:val="clear"/>
        <w:spacing w:line="360" w:lineRule="auto"/>
        <w:jc w:val="center"/>
        <w:rPr>
          <w:rFonts w:ascii="Times New Roman" w:cs="Times New Roman" w:eastAsia="Times New Roman" w:hAnsi="Times New Roman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8"/>
          <w:szCs w:val="28"/>
          <w:rtl w:val="0"/>
        </w:rPr>
        <w:t xml:space="preserve">How the Mythology influenced our languages</w:t>
      </w:r>
    </w:p>
    <w:p w:rsidR="00000000" w:rsidDel="00000000" w:rsidP="00000000" w:rsidRDefault="00000000" w:rsidRPr="00000000" w14:paraId="00000003">
      <w:pPr>
        <w:pageBreakBefore w:val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  <w:rtl w:val="0"/>
        </w:rPr>
        <w:t xml:space="preserve">This project is carried out on digital platforms, using e-learning methods because of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8"/>
          <w:szCs w:val="28"/>
          <w:highlight w:val="white"/>
          <w:u w:val="single"/>
          <w:rtl w:val="0"/>
        </w:rPr>
        <w:t xml:space="preserve">Covid-19 outbreak and the worldwide lockdowns, in line with the direction of national healthcare authorities and the World Health Organization.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  <w:rtl w:val="0"/>
        </w:rPr>
        <w:t xml:space="preserve">Once a week the teachers plan videoconference and giving students the proper input in order to work efficiently.</w:t>
      </w:r>
    </w:p>
    <w:p w:rsidR="00000000" w:rsidDel="00000000" w:rsidP="00000000" w:rsidRDefault="00000000" w:rsidRPr="00000000" w14:paraId="00000007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Activity: Introduction</w:t>
      </w:r>
    </w:p>
    <w:p w:rsidR="00000000" w:rsidDel="00000000" w:rsidP="00000000" w:rsidRDefault="00000000" w:rsidRPr="00000000" w14:paraId="0000000A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0B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Video projection and use of interactive tools</w:t>
      </w:r>
    </w:p>
    <w:p w:rsidR="00000000" w:rsidDel="00000000" w:rsidP="00000000" w:rsidRDefault="00000000" w:rsidRPr="00000000" w14:paraId="0000000C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Discussion in virtual class</w:t>
      </w:r>
    </w:p>
    <w:p w:rsidR="00000000" w:rsidDel="00000000" w:rsidP="00000000" w:rsidRDefault="00000000" w:rsidRPr="00000000" w14:paraId="0000000D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The teachers inform the students about the aim of the project and then explain the methods to use during the different steps.</w:t>
      </w:r>
    </w:p>
    <w:p w:rsidR="00000000" w:rsidDel="00000000" w:rsidP="00000000" w:rsidRDefault="00000000" w:rsidRPr="00000000" w14:paraId="0000000E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Because of Covid-19 out break and the worldwide lockdowns, in line with the direction of the national healthcare authorities, we plan to have videoconference once a week and accomplish the tasks at home and discuss the results during the videoconference.</w:t>
      </w:r>
    </w:p>
    <w:p w:rsidR="00000000" w:rsidDel="00000000" w:rsidP="00000000" w:rsidRDefault="00000000" w:rsidRPr="00000000" w14:paraId="0000000F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Activity: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12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Video projection and use of interactive tools</w:t>
      </w:r>
    </w:p>
    <w:p w:rsidR="00000000" w:rsidDel="00000000" w:rsidP="00000000" w:rsidRDefault="00000000" w:rsidRPr="00000000" w14:paraId="00000013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Discussion in virtual class</w:t>
      </w:r>
    </w:p>
    <w:p w:rsidR="00000000" w:rsidDel="00000000" w:rsidP="00000000" w:rsidRDefault="00000000" w:rsidRPr="00000000" w14:paraId="00000014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The topic of the project is the mythology and how it affected the modern times.</w:t>
      </w:r>
    </w:p>
    <w:p w:rsidR="00000000" w:rsidDel="00000000" w:rsidP="00000000" w:rsidRDefault="00000000" w:rsidRPr="00000000" w14:paraId="00000015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 first task they have to accomplish is to make researches about the most important Greek, Roman and Norse Gods.</w:t>
      </w:r>
    </w:p>
    <w:p w:rsidR="00000000" w:rsidDel="00000000" w:rsidP="00000000" w:rsidRDefault="00000000" w:rsidRPr="00000000" w14:paraId="00000016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Meanwhile teachers show the students some websites where they can find prompts.</w:t>
      </w:r>
    </w:p>
    <w:p w:rsidR="00000000" w:rsidDel="00000000" w:rsidP="00000000" w:rsidRDefault="00000000" w:rsidRPr="00000000" w14:paraId="00000017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Links:</w:t>
      </w:r>
    </w:p>
    <w:p w:rsidR="00000000" w:rsidDel="00000000" w:rsidP="00000000" w:rsidRDefault="00000000" w:rsidRPr="00000000" w14:paraId="00000018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https://www.historyforkids.net/ancient-greek-gods.html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for the ancient Greek Gods</w:t>
      </w:r>
    </w:p>
    <w:p w:rsidR="00000000" w:rsidDel="00000000" w:rsidP="00000000" w:rsidRDefault="00000000" w:rsidRPr="00000000" w14:paraId="00000019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https://www.ancienthistorylists.com/rome-history/top-10-ancient-roman-gods/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for the ancient Roman Gods</w:t>
      </w:r>
    </w:p>
    <w:p w:rsidR="00000000" w:rsidDel="00000000" w:rsidP="00000000" w:rsidRDefault="00000000" w:rsidRPr="00000000" w14:paraId="0000001A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https://thenorsegods.com/norse-gods/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for the ancient Norse Gods</w:t>
      </w:r>
    </w:p>
    <w:p w:rsidR="00000000" w:rsidDel="00000000" w:rsidP="00000000" w:rsidRDefault="00000000" w:rsidRPr="00000000" w14:paraId="0000001B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Activity: Comparison among different deities</w:t>
      </w:r>
    </w:p>
    <w:p w:rsidR="00000000" w:rsidDel="00000000" w:rsidP="00000000" w:rsidRDefault="00000000" w:rsidRPr="00000000" w14:paraId="0000001E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1F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Video projection and use of interactive tools </w:t>
      </w:r>
    </w:p>
    <w:p w:rsidR="00000000" w:rsidDel="00000000" w:rsidP="00000000" w:rsidRDefault="00000000" w:rsidRPr="00000000" w14:paraId="00000020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Discussion in virtual class</w:t>
      </w:r>
    </w:p>
    <w:p w:rsidR="00000000" w:rsidDel="00000000" w:rsidP="00000000" w:rsidRDefault="00000000" w:rsidRPr="00000000" w14:paraId="00000021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Students talk about the research concerning the deities belonging to Greek, Roman and Germanic World.</w:t>
      </w:r>
    </w:p>
    <w:p w:rsidR="00000000" w:rsidDel="00000000" w:rsidP="00000000" w:rsidRDefault="00000000" w:rsidRPr="00000000" w14:paraId="00000022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They find prompts in the websites suggested by the teachers and made a list of the deities.</w:t>
      </w:r>
    </w:p>
    <w:p w:rsidR="00000000" w:rsidDel="00000000" w:rsidP="00000000" w:rsidRDefault="00000000" w:rsidRPr="00000000" w14:paraId="00000023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Teachers create a word document that students can use in order to add information gathered during their researches.</w:t>
      </w:r>
    </w:p>
    <w:p w:rsidR="00000000" w:rsidDel="00000000" w:rsidP="00000000" w:rsidRDefault="00000000" w:rsidRPr="00000000" w14:paraId="00000024">
      <w:pPr>
        <w:pageBreakBefore w:val="0"/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This document is supposed to help students to find the correspondences among deities (whereas it is possible) and make a contrastive analysis about the religions by the Romans, Greek and Norse people.</w:t>
      </w:r>
    </w:p>
    <w:p w:rsidR="00000000" w:rsidDel="00000000" w:rsidP="00000000" w:rsidRDefault="00000000" w:rsidRPr="00000000" w14:paraId="00000025">
      <w:pPr>
        <w:pageBreakBefore w:val="0"/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 document will be found in the folder (see Basic Comparison of Deities).</w:t>
      </w:r>
    </w:p>
    <w:p w:rsidR="00000000" w:rsidDel="00000000" w:rsidP="00000000" w:rsidRDefault="00000000" w:rsidRPr="00000000" w14:paraId="00000026">
      <w:pPr>
        <w:pageBreakBefore w:val="0"/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Activity: Map of Mythology</w:t>
      </w:r>
    </w:p>
    <w:p w:rsidR="00000000" w:rsidDel="00000000" w:rsidP="00000000" w:rsidRDefault="00000000" w:rsidRPr="00000000" w14:paraId="0000002A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2B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Video projection and use of interactive tools </w:t>
      </w:r>
    </w:p>
    <w:p w:rsidR="00000000" w:rsidDel="00000000" w:rsidP="00000000" w:rsidRDefault="00000000" w:rsidRPr="00000000" w14:paraId="0000002C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 Discussion in virtual class</w:t>
      </w:r>
    </w:p>
    <w:p w:rsidR="00000000" w:rsidDel="00000000" w:rsidP="00000000" w:rsidRDefault="00000000" w:rsidRPr="00000000" w14:paraId="0000002D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Teachers explain the students how the mythology has been widespread all over the World.</w:t>
      </w:r>
    </w:p>
    <w:p w:rsidR="00000000" w:rsidDel="00000000" w:rsidP="00000000" w:rsidRDefault="00000000" w:rsidRPr="00000000" w14:paraId="0000002E">
      <w:pPr>
        <w:pStyle w:val="Heading4"/>
        <w:pageBreakBefore w:val="0"/>
        <w:shd w:fill="ffffff" w:val="clear"/>
        <w:spacing w:after="240" w:before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They use this website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https://ultraculture.org/blog/2016/04/19/mythological-creatures-map/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where they can find a map  concerning mythological creatures from around the world that shows the diversity of cultures.</w:t>
      </w:r>
    </w:p>
    <w:p w:rsidR="00000000" w:rsidDel="00000000" w:rsidP="00000000" w:rsidRDefault="00000000" w:rsidRPr="00000000" w14:paraId="0000002F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Students focus their attention on European mythology and where the ancient Greek, Roman and Norse God were “located”.</w:t>
      </w:r>
    </w:p>
    <w:p w:rsidR="00000000" w:rsidDel="00000000" w:rsidP="00000000" w:rsidRDefault="00000000" w:rsidRPr="00000000" w14:paraId="00000030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Teachers create another word doc where students can add the information gathered after doing their researches.</w:t>
      </w:r>
    </w:p>
    <w:p w:rsidR="00000000" w:rsidDel="00000000" w:rsidP="00000000" w:rsidRDefault="00000000" w:rsidRPr="00000000" w14:paraId="00000031">
      <w:pPr>
        <w:pageBreakBefore w:val="0"/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 document will be found in the folder (see Where are these Gods worshipped).</w:t>
      </w:r>
    </w:p>
    <w:p w:rsidR="00000000" w:rsidDel="00000000" w:rsidP="00000000" w:rsidRDefault="00000000" w:rsidRPr="00000000" w14:paraId="00000032">
      <w:pPr>
        <w:pageBreakBefore w:val="0"/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Activity: Mythology  in words, phrases, expressions and language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36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Video projection and use of interactive tools</w:t>
      </w:r>
    </w:p>
    <w:p w:rsidR="00000000" w:rsidDel="00000000" w:rsidP="00000000" w:rsidRDefault="00000000" w:rsidRPr="00000000" w14:paraId="00000037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Discussion in virtual class</w:t>
      </w:r>
    </w:p>
    <w:p w:rsidR="00000000" w:rsidDel="00000000" w:rsidP="00000000" w:rsidRDefault="00000000" w:rsidRPr="00000000" w14:paraId="00000038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Teachers ask the students how the mythology has influenced the European Languages.</w:t>
      </w:r>
    </w:p>
    <w:p w:rsidR="00000000" w:rsidDel="00000000" w:rsidP="00000000" w:rsidRDefault="00000000" w:rsidRPr="00000000" w14:paraId="00000039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 round table is set and students give their opinion about the topic; afterwards the teachers show them some websites where students find information about the phrases, common saying and words coming from the ancient mythology.</w:t>
      </w:r>
    </w:p>
    <w:p w:rsidR="00000000" w:rsidDel="00000000" w:rsidP="00000000" w:rsidRDefault="00000000" w:rsidRPr="00000000" w14:paraId="0000003A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These websites are:</w:t>
      </w:r>
    </w:p>
    <w:p w:rsidR="00000000" w:rsidDel="00000000" w:rsidP="00000000" w:rsidRDefault="00000000" w:rsidRPr="00000000" w14:paraId="0000003B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http://www.thehellenictimes.com/language.html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https://reference.yourdictionary.com/resources/roots-english-words-greek-mythology.html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https://greekerthanthegreeks.com/2019/04/20-everyday-english-phrases-sayings-and-idioms-with-greek-origins.html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As homework students have to do researches on their own about the words, sayings and expression coming from the ancient mythology.</w:t>
      </w:r>
    </w:p>
    <w:p w:rsidR="00000000" w:rsidDel="00000000" w:rsidP="00000000" w:rsidRDefault="00000000" w:rsidRPr="00000000" w14:paraId="0000003F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Activity: Mythology in phrases, words and common sayings</w:t>
      </w:r>
    </w:p>
    <w:p w:rsidR="00000000" w:rsidDel="00000000" w:rsidP="00000000" w:rsidRDefault="00000000" w:rsidRPr="00000000" w14:paraId="00000042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43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Video projection and use of interactive tools</w:t>
      </w:r>
    </w:p>
    <w:p w:rsidR="00000000" w:rsidDel="00000000" w:rsidP="00000000" w:rsidRDefault="00000000" w:rsidRPr="00000000" w14:paraId="00000044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 Discussion in virtual class</w:t>
      </w:r>
    </w:p>
    <w:p w:rsidR="00000000" w:rsidDel="00000000" w:rsidP="00000000" w:rsidRDefault="00000000" w:rsidRPr="00000000" w14:paraId="00000045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Teachers and students discuss about the researches they have done about the common saying and words dating back from ancient mythology and still present in our spoken languages.</w:t>
      </w:r>
    </w:p>
    <w:p w:rsidR="00000000" w:rsidDel="00000000" w:rsidP="00000000" w:rsidRDefault="00000000" w:rsidRPr="00000000" w14:paraId="00000046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 websites used by the students are: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https://reference.yourdictionary.com/resources/roots-english-words-greek-mythology.html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https://greekerthanthegreeks.com/2019/04/20-everyday-english-phrases-sayings-and-idioms-with-greek-origins.html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tyjcwt" w:id="5"/>
      <w:bookmarkEnd w:id="5"/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http://www.perseus.tufts.edu/Herakles/labors.html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https://iancorless.org/2013/03/14/the-twelve-labours-of-hercules/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hyperlink r:id="rId17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https://greekerthanthegreeks.com/2019/04/20-everyday-english-phrases-sayings-and-idioms-with-greek-origins.html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hyperlink r:id="rId18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https://www.britannica.com/topic/Pandora-Greek-mythology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hyperlink r:id="rId19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https://stayhipp.com/internet/memes/trojan-horse-meme/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hyperlink r:id="rId20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https://www.historyextra.com/period/ancient-greece/why-do-we-say-resting-on-your-laurels-history-meaning/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During the videoconference students read their researches and teachers help them sum up all the data they gathered and as homework they have to create a draft for a powerpoint as a final product.</w:t>
      </w:r>
    </w:p>
    <w:p w:rsidR="00000000" w:rsidDel="00000000" w:rsidP="00000000" w:rsidRDefault="00000000" w:rsidRPr="00000000" w14:paraId="00000050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Activity: Discussion on ppt</w:t>
      </w:r>
    </w:p>
    <w:p w:rsidR="00000000" w:rsidDel="00000000" w:rsidP="00000000" w:rsidRDefault="00000000" w:rsidRPr="00000000" w14:paraId="00000053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54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Video projection and use of interactive tools</w:t>
      </w:r>
    </w:p>
    <w:p w:rsidR="00000000" w:rsidDel="00000000" w:rsidP="00000000" w:rsidRDefault="00000000" w:rsidRPr="00000000" w14:paraId="00000055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 Discussion in virtual class</w:t>
      </w:r>
    </w:p>
    <w:p w:rsidR="00000000" w:rsidDel="00000000" w:rsidP="00000000" w:rsidRDefault="00000000" w:rsidRPr="00000000" w14:paraId="00000056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Students discuss with teachers about the ppts they have done. They focus on cohesion and coherence of the matter.</w:t>
      </w:r>
    </w:p>
    <w:p w:rsidR="00000000" w:rsidDel="00000000" w:rsidP="00000000" w:rsidRDefault="00000000" w:rsidRPr="00000000" w14:paraId="00000057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They also make videos with their smartphones presenting themselves and introducing the project.</w:t>
      </w:r>
    </w:p>
    <w:p w:rsidR="00000000" w:rsidDel="00000000" w:rsidP="00000000" w:rsidRDefault="00000000" w:rsidRPr="00000000" w14:paraId="00000058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These videos will be added to the final product which will be released the following week.</w:t>
      </w:r>
    </w:p>
    <w:p w:rsidR="00000000" w:rsidDel="00000000" w:rsidP="00000000" w:rsidRDefault="00000000" w:rsidRPr="00000000" w14:paraId="00000059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7t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h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Activity:  Final day of the project and conclusion</w:t>
      </w:r>
    </w:p>
    <w:p w:rsidR="00000000" w:rsidDel="00000000" w:rsidP="00000000" w:rsidRDefault="00000000" w:rsidRPr="00000000" w14:paraId="0000005C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5D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Video projection</w:t>
      </w:r>
    </w:p>
    <w:p w:rsidR="00000000" w:rsidDel="00000000" w:rsidP="00000000" w:rsidRDefault="00000000" w:rsidRPr="00000000" w14:paraId="0000005E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Discussion in virtual class </w:t>
      </w:r>
    </w:p>
    <w:p w:rsidR="00000000" w:rsidDel="00000000" w:rsidP="00000000" w:rsidRDefault="00000000" w:rsidRPr="00000000" w14:paraId="0000005F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Students make comparison about the videos they have done.</w:t>
      </w:r>
    </w:p>
    <w:p w:rsidR="00000000" w:rsidDel="00000000" w:rsidP="00000000" w:rsidRDefault="00000000" w:rsidRPr="00000000" w14:paraId="00000060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These videos are added to the final power point where they explain the aim of the project and how it has been carried on.</w:t>
      </w:r>
    </w:p>
    <w:p w:rsidR="00000000" w:rsidDel="00000000" w:rsidP="00000000" w:rsidRDefault="00000000" w:rsidRPr="00000000" w14:paraId="00000061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They use the program </w:t>
      </w:r>
      <w:hyperlink r:id="rId21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https://filmora.wondershare.com/it/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to collect and edit the videos.</w:t>
      </w:r>
    </w:p>
    <w:p w:rsidR="00000000" w:rsidDel="00000000" w:rsidP="00000000" w:rsidRDefault="00000000" w:rsidRPr="00000000" w14:paraId="00000062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Afterwards they comment the results of the tasks they have accomplished and express their satisfaction about what they have learned and achieved during this CLIL project.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historyextra.com/period/ancient-greece/why-do-we-say-resting-on-your-laurels-history-meaning/" TargetMode="External"/><Relationship Id="rId11" Type="http://schemas.openxmlformats.org/officeDocument/2006/relationships/hyperlink" Target="https://reference.yourdictionary.com/resources/roots-english-words-greek-mythology.html" TargetMode="External"/><Relationship Id="rId10" Type="http://schemas.openxmlformats.org/officeDocument/2006/relationships/hyperlink" Target="http://www.thehellenictimes.com/language.html" TargetMode="External"/><Relationship Id="rId21" Type="http://schemas.openxmlformats.org/officeDocument/2006/relationships/hyperlink" Target="https://filmora.wondershare.com/it/" TargetMode="External"/><Relationship Id="rId13" Type="http://schemas.openxmlformats.org/officeDocument/2006/relationships/hyperlink" Target="https://reference.yourdictionary.com/resources/roots-english-words-greek-mythology.html" TargetMode="External"/><Relationship Id="rId12" Type="http://schemas.openxmlformats.org/officeDocument/2006/relationships/hyperlink" Target="https://greekerthanthegreeks.com/2019/04/20-everyday-english-phrases-sayings-and-idioms-with-greek-origin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ultraculture.org/blog/2016/04/19/mythological-creatures-map/" TargetMode="External"/><Relationship Id="rId15" Type="http://schemas.openxmlformats.org/officeDocument/2006/relationships/hyperlink" Target="http://www.perseus.tufts.edu/Herakles/labors.html" TargetMode="External"/><Relationship Id="rId14" Type="http://schemas.openxmlformats.org/officeDocument/2006/relationships/hyperlink" Target="https://greekerthanthegreeks.com/2019/04/20-everyday-english-phrases-sayings-and-idioms-with-greek-origins.html" TargetMode="External"/><Relationship Id="rId17" Type="http://schemas.openxmlformats.org/officeDocument/2006/relationships/hyperlink" Target="https://greekerthanthegreeks.com/2019/04/20-everyday-english-phrases-sayings-and-idioms-with-greek-origins.html" TargetMode="External"/><Relationship Id="rId16" Type="http://schemas.openxmlformats.org/officeDocument/2006/relationships/hyperlink" Target="https://iancorless.org/2013/03/14/the-twelve-labours-of-hercules/" TargetMode="External"/><Relationship Id="rId5" Type="http://schemas.openxmlformats.org/officeDocument/2006/relationships/styles" Target="styles.xml"/><Relationship Id="rId19" Type="http://schemas.openxmlformats.org/officeDocument/2006/relationships/hyperlink" Target="https://stayhipp.com/internet/memes/trojan-horse-meme/" TargetMode="External"/><Relationship Id="rId6" Type="http://schemas.openxmlformats.org/officeDocument/2006/relationships/hyperlink" Target="https://www.historyforkids.net/ancient-greek-gods.html" TargetMode="External"/><Relationship Id="rId18" Type="http://schemas.openxmlformats.org/officeDocument/2006/relationships/hyperlink" Target="https://www.britannica.com/topic/Pandora-Greek-mythology" TargetMode="External"/><Relationship Id="rId7" Type="http://schemas.openxmlformats.org/officeDocument/2006/relationships/hyperlink" Target="https://www.ancienthistorylists.com/rome-history/top-10-ancient-roman-gods/" TargetMode="External"/><Relationship Id="rId8" Type="http://schemas.openxmlformats.org/officeDocument/2006/relationships/hyperlink" Target="https://thenorsegods.com/norse-go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